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20" w:rsidRPr="005421C6" w:rsidRDefault="00692620" w:rsidP="00692620">
      <w:pPr>
        <w:widowControl/>
        <w:snapToGrid w:val="0"/>
        <w:spacing w:line="460" w:lineRule="exact"/>
        <w:jc w:val="left"/>
        <w:rPr>
          <w:rFonts w:ascii="Times New Roman" w:eastAsia="方正小标宋简体" w:hAnsi="Times New Roman"/>
          <w:b/>
          <w:bCs/>
          <w:color w:val="000000"/>
          <w:sz w:val="36"/>
          <w:szCs w:val="36"/>
        </w:rPr>
      </w:pPr>
      <w:r w:rsidRPr="005421C6">
        <w:rPr>
          <w:rFonts w:ascii="Times New Roman" w:eastAsia="方正小标宋简体" w:hAnsi="Times New Roman"/>
          <w:kern w:val="0"/>
          <w:sz w:val="36"/>
          <w:szCs w:val="36"/>
        </w:rPr>
        <w:t>附件</w:t>
      </w:r>
      <w:r w:rsidRPr="005421C6">
        <w:rPr>
          <w:rFonts w:ascii="Times New Roman" w:eastAsia="方正小标宋简体" w:hAnsi="Times New Roman"/>
          <w:kern w:val="0"/>
          <w:sz w:val="36"/>
          <w:szCs w:val="36"/>
        </w:rPr>
        <w:t>1</w:t>
      </w:r>
      <w:r w:rsidRPr="005421C6">
        <w:rPr>
          <w:rFonts w:ascii="Times New Roman" w:eastAsia="方正小标宋简体" w:hAnsi="Times New Roman"/>
          <w:kern w:val="0"/>
          <w:sz w:val="36"/>
          <w:szCs w:val="36"/>
        </w:rPr>
        <w:t>：</w:t>
      </w:r>
    </w:p>
    <w:p w:rsidR="00692620" w:rsidRPr="005421C6" w:rsidRDefault="00692620" w:rsidP="00692620">
      <w:pPr>
        <w:widowControl/>
        <w:shd w:val="clear" w:color="auto" w:fill="FFFFFF"/>
        <w:spacing w:line="460" w:lineRule="exact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 w:rsidRPr="005421C6">
        <w:rPr>
          <w:rFonts w:ascii="Times New Roman" w:eastAsia="方正小标宋简体" w:hAnsi="Times New Roman"/>
          <w:kern w:val="0"/>
          <w:sz w:val="36"/>
          <w:szCs w:val="36"/>
        </w:rPr>
        <w:t>2015</w:t>
      </w:r>
      <w:r w:rsidRPr="005421C6">
        <w:rPr>
          <w:rFonts w:ascii="Times New Roman" w:eastAsia="方正小标宋简体" w:hAnsi="Times New Roman"/>
          <w:kern w:val="0"/>
          <w:sz w:val="36"/>
          <w:szCs w:val="36"/>
        </w:rPr>
        <w:t>年新进职工岗前培训安排表</w:t>
      </w:r>
    </w:p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418"/>
        <w:gridCol w:w="4111"/>
        <w:gridCol w:w="2328"/>
        <w:gridCol w:w="1074"/>
      </w:tblGrid>
      <w:tr w:rsidR="00692620" w:rsidRPr="005421C6" w:rsidTr="00946404">
        <w:trPr>
          <w:trHeight w:val="709"/>
          <w:jc w:val="center"/>
        </w:trPr>
        <w:tc>
          <w:tcPr>
            <w:tcW w:w="1102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spacing w:val="-2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b/>
                <w:spacing w:val="-20"/>
                <w:sz w:val="32"/>
                <w:szCs w:val="32"/>
              </w:rPr>
              <w:t>培训</w:t>
            </w:r>
            <w:r w:rsidRPr="005421C6">
              <w:rPr>
                <w:rFonts w:ascii="Times New Roman" w:eastAsia="仿宋_GB2312" w:hAnsi="Times New Roman"/>
                <w:b/>
                <w:spacing w:val="-20"/>
                <w:sz w:val="32"/>
                <w:szCs w:val="32"/>
              </w:rPr>
              <w:t xml:space="preserve">   </w:t>
            </w:r>
            <w:r w:rsidRPr="005421C6">
              <w:rPr>
                <w:rFonts w:ascii="Times New Roman" w:eastAsia="仿宋_GB2312" w:hAnsi="Times New Roman"/>
                <w:b/>
                <w:spacing w:val="-20"/>
                <w:sz w:val="32"/>
                <w:szCs w:val="32"/>
              </w:rPr>
              <w:t>形式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b/>
                <w:sz w:val="32"/>
                <w:szCs w:val="32"/>
              </w:rPr>
              <w:t>日期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b/>
                <w:sz w:val="32"/>
                <w:szCs w:val="32"/>
              </w:rPr>
              <w:t>培训内容</w:t>
            </w:r>
          </w:p>
        </w:tc>
        <w:tc>
          <w:tcPr>
            <w:tcW w:w="2328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b/>
                <w:sz w:val="32"/>
                <w:szCs w:val="32"/>
              </w:rPr>
              <w:t>参加人员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b/>
                <w:sz w:val="32"/>
                <w:szCs w:val="32"/>
              </w:rPr>
              <w:t>地点</w:t>
            </w:r>
          </w:p>
        </w:tc>
      </w:tr>
      <w:tr w:rsidR="00692620" w:rsidRPr="005421C6" w:rsidTr="00946404">
        <w:trPr>
          <w:trHeight w:hRule="exact" w:val="1442"/>
          <w:jc w:val="center"/>
        </w:trPr>
        <w:tc>
          <w:tcPr>
            <w:tcW w:w="110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学校集中培训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2015</w:t>
            </w: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年</w:t>
            </w: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9</w:t>
            </w: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月</w:t>
            </w:r>
          </w:p>
          <w:p w:rsidR="00692620" w:rsidRPr="005421C6" w:rsidRDefault="00692620" w:rsidP="00946404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28</w:t>
            </w: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日</w:t>
            </w:r>
          </w:p>
          <w:p w:rsidR="00692620" w:rsidRPr="005421C6" w:rsidRDefault="00692620" w:rsidP="00946404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18"/>
                <w:szCs w:val="18"/>
              </w:rPr>
            </w:pPr>
            <w:r w:rsidRPr="005421C6">
              <w:rPr>
                <w:rFonts w:ascii="Times New Roman" w:eastAsia="仿宋_GB2312" w:hAnsi="Times New Roman"/>
                <w:spacing w:val="-12"/>
                <w:sz w:val="18"/>
                <w:szCs w:val="18"/>
              </w:rPr>
              <w:t>上午</w:t>
            </w:r>
            <w:r w:rsidRPr="005421C6">
              <w:rPr>
                <w:rFonts w:ascii="Times New Roman" w:eastAsia="仿宋_GB2312" w:hAnsi="Times New Roman"/>
                <w:spacing w:val="-12"/>
                <w:sz w:val="18"/>
                <w:szCs w:val="18"/>
              </w:rPr>
              <w:t>08:30-11:30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开班式：</w:t>
            </w:r>
          </w:p>
          <w:p w:rsidR="00692620" w:rsidRPr="005421C6" w:rsidRDefault="00692620" w:rsidP="00946404">
            <w:pPr>
              <w:spacing w:line="3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1.</w:t>
            </w:r>
            <w:r w:rsidR="00DB6F2E" w:rsidRPr="005421C6">
              <w:rPr>
                <w:rFonts w:ascii="Times New Roman" w:eastAsia="仿宋_GB2312" w:hAnsi="Times New Roman"/>
                <w:sz w:val="28"/>
                <w:szCs w:val="28"/>
              </w:rPr>
              <w:t>岗前培训安排</w:t>
            </w:r>
          </w:p>
          <w:p w:rsidR="00692620" w:rsidRPr="005421C6" w:rsidRDefault="00692620" w:rsidP="00946404">
            <w:pPr>
              <w:spacing w:line="3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2.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石书记讲话</w:t>
            </w:r>
          </w:p>
        </w:tc>
        <w:tc>
          <w:tcPr>
            <w:tcW w:w="2328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421C6">
              <w:rPr>
                <w:rFonts w:ascii="Times New Roman" w:eastAsia="仿宋_GB2312" w:hAnsi="Times New Roman"/>
                <w:sz w:val="24"/>
                <w:szCs w:val="24"/>
              </w:rPr>
              <w:t>校领导石增立、朱军、井西学，人事处、教务处、教师发展中心、科研处、教评中心</w:t>
            </w:r>
          </w:p>
          <w:p w:rsidR="00692620" w:rsidRPr="005421C6" w:rsidRDefault="00692620" w:rsidP="00946404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421C6">
              <w:rPr>
                <w:rFonts w:ascii="Times New Roman" w:eastAsia="仿宋_GB2312" w:hAnsi="Times New Roman"/>
                <w:sz w:val="24"/>
                <w:szCs w:val="24"/>
              </w:rPr>
              <w:t>负责人、有关院系分管领导、新进职工</w:t>
            </w:r>
          </w:p>
        </w:tc>
        <w:tc>
          <w:tcPr>
            <w:tcW w:w="107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行政楼三楼会议室</w:t>
            </w:r>
          </w:p>
        </w:tc>
      </w:tr>
      <w:tr w:rsidR="00692620" w:rsidRPr="005421C6" w:rsidTr="00DB6F2E">
        <w:trPr>
          <w:trHeight w:hRule="exact" w:val="762"/>
          <w:jc w:val="center"/>
        </w:trPr>
        <w:tc>
          <w:tcPr>
            <w:tcW w:w="1102" w:type="dxa"/>
            <w:vMerge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widowControl/>
              <w:shd w:val="clear" w:color="auto" w:fill="FFFFFF"/>
              <w:spacing w:line="500" w:lineRule="exact"/>
              <w:ind w:firstLineChars="196" w:firstLine="549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DB6F2E" w:rsidP="00DB6F2E">
            <w:pPr>
              <w:spacing w:line="3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井西学</w:t>
            </w:r>
            <w:r w:rsidR="00692620" w:rsidRPr="005421C6">
              <w:rPr>
                <w:rFonts w:ascii="Times New Roman" w:eastAsia="仿宋_GB2312" w:hAnsi="Times New Roman"/>
                <w:sz w:val="28"/>
                <w:szCs w:val="28"/>
              </w:rPr>
              <w:t>专题报告：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基于现代教育理念的教师发展与培养</w:t>
            </w:r>
          </w:p>
        </w:tc>
        <w:tc>
          <w:tcPr>
            <w:tcW w:w="2328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新进职工</w:t>
            </w:r>
          </w:p>
        </w:tc>
        <w:tc>
          <w:tcPr>
            <w:tcW w:w="1074" w:type="dxa"/>
            <w:vMerge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92620" w:rsidRPr="005421C6" w:rsidTr="00946404">
        <w:trPr>
          <w:trHeight w:hRule="exact" w:val="429"/>
          <w:jc w:val="center"/>
        </w:trPr>
        <w:tc>
          <w:tcPr>
            <w:tcW w:w="1102" w:type="dxa"/>
            <w:vMerge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widowControl/>
              <w:shd w:val="clear" w:color="auto" w:fill="FFFFFF"/>
              <w:spacing w:line="500" w:lineRule="exact"/>
              <w:ind w:firstLineChars="196" w:firstLine="549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小组活动</w:t>
            </w:r>
          </w:p>
        </w:tc>
        <w:tc>
          <w:tcPr>
            <w:tcW w:w="2328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新进职工</w:t>
            </w:r>
          </w:p>
        </w:tc>
        <w:tc>
          <w:tcPr>
            <w:tcW w:w="1074" w:type="dxa"/>
            <w:vMerge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92620" w:rsidRPr="005421C6" w:rsidTr="00946404">
        <w:trPr>
          <w:trHeight w:hRule="exact" w:val="680"/>
          <w:jc w:val="center"/>
        </w:trPr>
        <w:tc>
          <w:tcPr>
            <w:tcW w:w="1102" w:type="dxa"/>
            <w:vMerge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2015</w:t>
            </w: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年</w:t>
            </w: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9</w:t>
            </w: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月</w:t>
            </w:r>
          </w:p>
          <w:p w:rsidR="00692620" w:rsidRPr="005421C6" w:rsidRDefault="00692620" w:rsidP="00946404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28</w:t>
            </w: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日</w:t>
            </w:r>
          </w:p>
          <w:p w:rsidR="00692620" w:rsidRPr="005421C6" w:rsidRDefault="00692620" w:rsidP="00946404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pacing w:val="-12"/>
                <w:sz w:val="18"/>
                <w:szCs w:val="18"/>
              </w:rPr>
              <w:t>下午</w:t>
            </w:r>
            <w:r w:rsidRPr="005421C6">
              <w:rPr>
                <w:rFonts w:ascii="Times New Roman" w:eastAsia="仿宋_GB2312" w:hAnsi="Times New Roman"/>
                <w:spacing w:val="-12"/>
                <w:sz w:val="18"/>
                <w:szCs w:val="18"/>
              </w:rPr>
              <w:t>14:30-17:30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观看录像报告：</w:t>
            </w:r>
            <w:r w:rsidR="00DB6F2E" w:rsidRPr="005421C6">
              <w:rPr>
                <w:rFonts w:ascii="Times New Roman" w:eastAsia="仿宋_GB2312" w:hAnsi="Times New Roman"/>
                <w:sz w:val="28"/>
                <w:szCs w:val="28"/>
              </w:rPr>
              <w:t>名誉院长于金明院士</w:t>
            </w:r>
            <w:r w:rsidR="00DB6F2E" w:rsidRPr="005421C6">
              <w:rPr>
                <w:rFonts w:ascii="Times New Roman" w:eastAsia="仿宋_GB2312" w:hAnsi="Times New Roman"/>
                <w:sz w:val="28"/>
                <w:szCs w:val="28"/>
              </w:rPr>
              <w:t>——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筑梦潍医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心怀天下</w:t>
            </w:r>
          </w:p>
        </w:tc>
        <w:tc>
          <w:tcPr>
            <w:tcW w:w="2328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新进职工</w:t>
            </w:r>
          </w:p>
        </w:tc>
        <w:tc>
          <w:tcPr>
            <w:tcW w:w="1074" w:type="dxa"/>
            <w:vMerge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92620" w:rsidRPr="005421C6" w:rsidTr="00946404">
        <w:trPr>
          <w:trHeight w:hRule="exact" w:val="437"/>
          <w:jc w:val="center"/>
        </w:trPr>
        <w:tc>
          <w:tcPr>
            <w:tcW w:w="1102" w:type="dxa"/>
            <w:vMerge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widowControl/>
              <w:shd w:val="clear" w:color="auto" w:fill="FFFFFF"/>
              <w:spacing w:line="500" w:lineRule="exact"/>
              <w:ind w:firstLineChars="196" w:firstLine="549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参观校史馆</w:t>
            </w:r>
          </w:p>
        </w:tc>
        <w:tc>
          <w:tcPr>
            <w:tcW w:w="2328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新进职工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校史馆</w:t>
            </w:r>
          </w:p>
        </w:tc>
      </w:tr>
      <w:tr w:rsidR="00692620" w:rsidRPr="005421C6" w:rsidTr="00946404">
        <w:trPr>
          <w:trHeight w:hRule="exact" w:val="1149"/>
          <w:jc w:val="center"/>
        </w:trPr>
        <w:tc>
          <w:tcPr>
            <w:tcW w:w="1102" w:type="dxa"/>
            <w:vMerge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2015</w:t>
            </w: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年</w:t>
            </w: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9</w:t>
            </w: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月</w:t>
            </w:r>
          </w:p>
          <w:p w:rsidR="00692620" w:rsidRPr="005421C6" w:rsidRDefault="00692620" w:rsidP="00946404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29</w:t>
            </w: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日</w:t>
            </w:r>
          </w:p>
          <w:p w:rsidR="00692620" w:rsidRPr="005421C6" w:rsidRDefault="00692620" w:rsidP="00946404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18"/>
                <w:szCs w:val="18"/>
              </w:rPr>
            </w:pPr>
            <w:r w:rsidRPr="005421C6">
              <w:rPr>
                <w:rFonts w:ascii="Times New Roman" w:eastAsia="仿宋_GB2312" w:hAnsi="Times New Roman"/>
                <w:spacing w:val="-12"/>
                <w:sz w:val="18"/>
                <w:szCs w:val="18"/>
              </w:rPr>
              <w:t>上午</w:t>
            </w:r>
            <w:r w:rsidRPr="005421C6">
              <w:rPr>
                <w:rFonts w:ascii="Times New Roman" w:eastAsia="仿宋_GB2312" w:hAnsi="Times New Roman"/>
                <w:spacing w:val="-12"/>
                <w:sz w:val="18"/>
                <w:szCs w:val="18"/>
              </w:rPr>
              <w:t>08:30</w:t>
            </w:r>
          </w:p>
          <w:p w:rsidR="00692620" w:rsidRPr="005421C6" w:rsidRDefault="00692620" w:rsidP="00946404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pacing w:val="-12"/>
                <w:sz w:val="18"/>
                <w:szCs w:val="18"/>
              </w:rPr>
              <w:t>行政楼前集合</w:t>
            </w:r>
          </w:p>
          <w:p w:rsidR="00692620" w:rsidRPr="005421C6" w:rsidRDefault="00692620" w:rsidP="00946404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</w:p>
          <w:p w:rsidR="00692620" w:rsidRPr="005421C6" w:rsidRDefault="00692620" w:rsidP="00946404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综合素质拓展训练</w:t>
            </w:r>
          </w:p>
        </w:tc>
        <w:tc>
          <w:tcPr>
            <w:tcW w:w="2328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新进职工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大洋生态村</w:t>
            </w:r>
          </w:p>
        </w:tc>
      </w:tr>
      <w:tr w:rsidR="00692620" w:rsidRPr="005421C6" w:rsidTr="00DB6F2E">
        <w:trPr>
          <w:trHeight w:val="1954"/>
          <w:jc w:val="center"/>
        </w:trPr>
        <w:tc>
          <w:tcPr>
            <w:tcW w:w="1102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院系自主培训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2015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月至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DB6F2E">
            <w:pPr>
              <w:spacing w:line="2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各院系根据各自的实际情况，</w:t>
            </w:r>
            <w:r w:rsidRPr="005421C6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围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绕师德师风、教育教学、现代教育技术等内容，采取专题讲座、典型报告、教学观摩、课堂教学实践或讲评等形式加强对新教师的培训，提高新教师岗位适应能力和教育教学能力</w:t>
            </w:r>
          </w:p>
        </w:tc>
        <w:tc>
          <w:tcPr>
            <w:tcW w:w="2328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院系相关人员及新进职工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院系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自定</w:t>
            </w:r>
          </w:p>
        </w:tc>
      </w:tr>
      <w:tr w:rsidR="00692620" w:rsidRPr="005421C6" w:rsidTr="00DB6F2E">
        <w:trPr>
          <w:trHeight w:hRule="exact" w:val="1137"/>
          <w:jc w:val="center"/>
        </w:trPr>
        <w:tc>
          <w:tcPr>
            <w:tcW w:w="110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个人自学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2015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月至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</w:tc>
        <w:tc>
          <w:tcPr>
            <w:tcW w:w="6439" w:type="dxa"/>
            <w:gridSpan w:val="2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DB6F2E">
            <w:pPr>
              <w:spacing w:line="2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必修课视频：《高等教育学》、《高等教育心理学》、《高校教师职业道德修养》、《大学教学论》、《科研方法论与高校教师科学素养培育》、《现代教育技术在高校教学中的运用》</w:t>
            </w:r>
          </w:p>
        </w:tc>
        <w:tc>
          <w:tcPr>
            <w:tcW w:w="107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92620" w:rsidRDefault="00692620" w:rsidP="00DF64C8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F64C8">
              <w:rPr>
                <w:rFonts w:ascii="Times New Roman" w:eastAsia="仿宋_GB2312" w:hAnsi="Times New Roman"/>
                <w:szCs w:val="21"/>
              </w:rPr>
              <w:t>全国高校教师网络学习中心</w:t>
            </w:r>
          </w:p>
          <w:p w:rsidR="00DF64C8" w:rsidRPr="00DF64C8" w:rsidRDefault="00DF64C8" w:rsidP="00DF64C8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（开课时间另行通知）</w:t>
            </w:r>
            <w:bookmarkStart w:id="0" w:name="_GoBack"/>
            <w:bookmarkEnd w:id="0"/>
          </w:p>
        </w:tc>
      </w:tr>
      <w:tr w:rsidR="00692620" w:rsidRPr="005421C6" w:rsidTr="00DB6F2E">
        <w:trPr>
          <w:trHeight w:hRule="exact" w:val="572"/>
          <w:jc w:val="center"/>
        </w:trPr>
        <w:tc>
          <w:tcPr>
            <w:tcW w:w="1102" w:type="dxa"/>
            <w:vMerge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439" w:type="dxa"/>
            <w:gridSpan w:val="2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DB6F2E">
            <w:pPr>
              <w:spacing w:line="2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选修课视频：《教师心理健康与压力管理》、《教师形象设计与公共礼仪》、《教师职业生涯规划与发展》</w:t>
            </w:r>
          </w:p>
        </w:tc>
        <w:tc>
          <w:tcPr>
            <w:tcW w:w="1074" w:type="dxa"/>
            <w:vMerge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92620" w:rsidRPr="005421C6" w:rsidTr="00DB6F2E">
        <w:trPr>
          <w:trHeight w:hRule="exact" w:val="850"/>
          <w:jc w:val="center"/>
        </w:trPr>
        <w:tc>
          <w:tcPr>
            <w:tcW w:w="1102" w:type="dxa"/>
            <w:vMerge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439" w:type="dxa"/>
            <w:gridSpan w:val="2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DB6F2E">
            <w:pPr>
              <w:spacing w:line="2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潍坊医学院发展史、潍坊医学院大学章程、潍坊医学院特色名校建设方案、潍坊医学院人才培养方案、其他规章制度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92620" w:rsidRPr="005421C6" w:rsidTr="00946404">
        <w:trPr>
          <w:trHeight w:hRule="exact" w:val="444"/>
          <w:jc w:val="center"/>
        </w:trPr>
        <w:tc>
          <w:tcPr>
            <w:tcW w:w="110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考核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另行通知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省岗前培训考试</w:t>
            </w:r>
          </w:p>
        </w:tc>
        <w:tc>
          <w:tcPr>
            <w:tcW w:w="2328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ind w:firstLine="12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421C6">
              <w:rPr>
                <w:rFonts w:ascii="Times New Roman" w:eastAsia="仿宋_GB2312" w:hAnsi="Times New Roman"/>
                <w:sz w:val="24"/>
                <w:szCs w:val="24"/>
              </w:rPr>
              <w:t>另行通知</w:t>
            </w:r>
          </w:p>
        </w:tc>
      </w:tr>
      <w:tr w:rsidR="00692620" w:rsidRPr="005421C6" w:rsidTr="00946404">
        <w:trPr>
          <w:trHeight w:hRule="exact" w:val="447"/>
          <w:jc w:val="center"/>
        </w:trPr>
        <w:tc>
          <w:tcPr>
            <w:tcW w:w="1102" w:type="dxa"/>
            <w:vMerge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月底前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院系讲课比赛等</w:t>
            </w:r>
          </w:p>
        </w:tc>
        <w:tc>
          <w:tcPr>
            <w:tcW w:w="2328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3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每位新专任教师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421C6">
              <w:rPr>
                <w:rFonts w:ascii="Times New Roman" w:eastAsia="仿宋_GB2312" w:hAnsi="Times New Roman"/>
                <w:sz w:val="24"/>
                <w:szCs w:val="24"/>
              </w:rPr>
              <w:t>院系自定</w:t>
            </w:r>
          </w:p>
        </w:tc>
      </w:tr>
      <w:tr w:rsidR="00692620" w:rsidRPr="005421C6" w:rsidTr="00DB6F2E">
        <w:trPr>
          <w:trHeight w:hRule="exact" w:val="946"/>
          <w:jc w:val="center"/>
        </w:trPr>
        <w:tc>
          <w:tcPr>
            <w:tcW w:w="1102" w:type="dxa"/>
            <w:vMerge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25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DB6F2E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学校汇报考核，每组派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位代表</w:t>
            </w:r>
            <w:r w:rsidR="00DB6F2E" w:rsidRPr="005421C6">
              <w:rPr>
                <w:rFonts w:ascii="Times New Roman" w:eastAsia="仿宋_GB2312" w:hAnsi="Times New Roman"/>
                <w:sz w:val="28"/>
                <w:szCs w:val="28"/>
              </w:rPr>
              <w:t>汇报学</w:t>
            </w:r>
            <w:r w:rsidR="00B215F7" w:rsidRPr="005421C6">
              <w:rPr>
                <w:rFonts w:ascii="Times New Roman" w:eastAsia="仿宋_GB2312" w:hAnsi="Times New Roman"/>
                <w:sz w:val="28"/>
                <w:szCs w:val="28"/>
              </w:rPr>
              <w:t>习</w:t>
            </w:r>
            <w:r w:rsidR="00DB6F2E" w:rsidRPr="005421C6">
              <w:rPr>
                <w:rFonts w:ascii="Times New Roman" w:eastAsia="仿宋_GB2312" w:hAnsi="Times New Roman"/>
                <w:sz w:val="28"/>
                <w:szCs w:val="28"/>
              </w:rPr>
              <w:t>成果，每人提交</w:t>
            </w:r>
            <w:r w:rsidR="00DB6F2E" w:rsidRPr="005421C6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="00DB6F2E" w:rsidRPr="005421C6">
              <w:rPr>
                <w:rFonts w:ascii="Times New Roman" w:eastAsia="仿宋_GB2312" w:hAnsi="Times New Roman"/>
                <w:sz w:val="28"/>
                <w:szCs w:val="28"/>
              </w:rPr>
              <w:t>份学习总结</w:t>
            </w:r>
          </w:p>
        </w:tc>
        <w:tc>
          <w:tcPr>
            <w:tcW w:w="2328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DB6F2E">
            <w:pPr>
              <w:spacing w:line="3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新进职工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692620" w:rsidRPr="005421C6" w:rsidRDefault="00692620" w:rsidP="00946404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421C6">
              <w:rPr>
                <w:rFonts w:ascii="Times New Roman" w:eastAsia="仿宋_GB2312" w:hAnsi="Times New Roman"/>
                <w:sz w:val="24"/>
                <w:szCs w:val="24"/>
              </w:rPr>
              <w:t>行政楼三楼会议室</w:t>
            </w:r>
          </w:p>
        </w:tc>
      </w:tr>
    </w:tbl>
    <w:p w:rsidR="002A3DF1" w:rsidRPr="005421C6" w:rsidRDefault="00FD5DA6" w:rsidP="009C3A91">
      <w:pPr>
        <w:widowControl/>
        <w:shd w:val="clear" w:color="auto" w:fill="FFFFFF"/>
        <w:spacing w:line="500" w:lineRule="exact"/>
        <w:rPr>
          <w:rFonts w:ascii="Times New Roman" w:eastAsia="方正小标宋简体" w:hAnsi="Times New Roman"/>
          <w:kern w:val="0"/>
          <w:sz w:val="36"/>
          <w:szCs w:val="36"/>
        </w:rPr>
      </w:pPr>
      <w:r w:rsidRPr="005421C6">
        <w:rPr>
          <w:rFonts w:ascii="Times New Roman" w:eastAsia="方正小标宋简体" w:hAnsi="Times New Roman"/>
          <w:kern w:val="0"/>
          <w:sz w:val="36"/>
          <w:szCs w:val="36"/>
        </w:rPr>
        <w:lastRenderedPageBreak/>
        <w:t>附件</w:t>
      </w:r>
      <w:r w:rsidR="00692620" w:rsidRPr="005421C6">
        <w:rPr>
          <w:rFonts w:ascii="Times New Roman" w:eastAsia="方正小标宋简体" w:hAnsi="Times New Roman"/>
          <w:kern w:val="0"/>
          <w:sz w:val="36"/>
          <w:szCs w:val="36"/>
        </w:rPr>
        <w:t>2</w:t>
      </w:r>
      <w:r w:rsidRPr="005421C6">
        <w:rPr>
          <w:rFonts w:ascii="Times New Roman" w:eastAsia="方正小标宋简体" w:hAnsi="Times New Roman"/>
          <w:kern w:val="0"/>
          <w:sz w:val="36"/>
          <w:szCs w:val="36"/>
        </w:rPr>
        <w:t>：</w:t>
      </w:r>
      <w:r w:rsidR="00A8386C" w:rsidRPr="005421C6">
        <w:rPr>
          <w:rFonts w:ascii="Times New Roman" w:eastAsia="方正小标宋简体" w:hAnsi="Times New Roman"/>
          <w:kern w:val="0"/>
          <w:sz w:val="36"/>
          <w:szCs w:val="36"/>
        </w:rPr>
        <w:t xml:space="preserve">     </w:t>
      </w:r>
    </w:p>
    <w:p w:rsidR="0037526B" w:rsidRPr="005421C6" w:rsidRDefault="00FD5DA6" w:rsidP="00EF07D3">
      <w:pPr>
        <w:widowControl/>
        <w:shd w:val="clear" w:color="auto" w:fill="FFFFFF"/>
        <w:spacing w:line="420" w:lineRule="exact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 w:rsidRPr="005421C6">
        <w:rPr>
          <w:rFonts w:ascii="Times New Roman" w:eastAsia="方正小标宋简体" w:hAnsi="Times New Roman"/>
          <w:kern w:val="0"/>
          <w:sz w:val="36"/>
          <w:szCs w:val="36"/>
        </w:rPr>
        <w:t>2015</w:t>
      </w:r>
      <w:r w:rsidRPr="005421C6">
        <w:rPr>
          <w:rFonts w:ascii="Times New Roman" w:eastAsia="方正小标宋简体" w:hAnsi="Times New Roman"/>
          <w:kern w:val="0"/>
          <w:sz w:val="36"/>
          <w:szCs w:val="36"/>
        </w:rPr>
        <w:t>年新</w:t>
      </w:r>
      <w:r w:rsidR="00F22F3C" w:rsidRPr="005421C6">
        <w:rPr>
          <w:rFonts w:ascii="Times New Roman" w:eastAsia="方正小标宋简体" w:hAnsi="Times New Roman"/>
          <w:kern w:val="0"/>
          <w:sz w:val="36"/>
          <w:szCs w:val="36"/>
        </w:rPr>
        <w:t>进</w:t>
      </w:r>
      <w:r w:rsidRPr="005421C6">
        <w:rPr>
          <w:rFonts w:ascii="Times New Roman" w:eastAsia="方正小标宋简体" w:hAnsi="Times New Roman"/>
          <w:kern w:val="0"/>
          <w:sz w:val="36"/>
          <w:szCs w:val="36"/>
        </w:rPr>
        <w:t>职工名单</w:t>
      </w:r>
    </w:p>
    <w:p w:rsidR="00EF07D3" w:rsidRPr="005421C6" w:rsidRDefault="00EF07D3" w:rsidP="00EF07D3">
      <w:pPr>
        <w:widowControl/>
        <w:shd w:val="clear" w:color="auto" w:fill="FFFFFF"/>
        <w:spacing w:line="420" w:lineRule="exact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</w:p>
    <w:tbl>
      <w:tblPr>
        <w:tblW w:w="8666" w:type="dxa"/>
        <w:jc w:val="center"/>
        <w:tblLook w:val="00A0"/>
      </w:tblPr>
      <w:tblGrid>
        <w:gridCol w:w="579"/>
        <w:gridCol w:w="1656"/>
        <w:gridCol w:w="1059"/>
        <w:gridCol w:w="512"/>
        <w:gridCol w:w="1279"/>
        <w:gridCol w:w="1914"/>
        <w:gridCol w:w="1667"/>
      </w:tblGrid>
      <w:tr w:rsidR="007D3A2F" w:rsidRPr="005421C6" w:rsidTr="007D3A2F">
        <w:trPr>
          <w:trHeight w:val="775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A8386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A8386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部门、院系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A8386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A8386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A8386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学历</w:t>
            </w:r>
            <w:r w:rsidRPr="005421C6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A8386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A8386C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毕业学校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学生工作处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张霓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硕士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应用心理学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宁夏大学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学生工作处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逄涵铭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硕士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音乐与舞蹈学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(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竹笛演奏）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天津音乐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学院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财务处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王心恬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硕士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资产评估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西南财经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刁传秀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伦理学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东南大学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公共课教学部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王淦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男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硕士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计算机软件与理论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山东师范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临床医学院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张明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男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硕士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人体解剖与组织胚胎学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青岛大学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临床医学院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张立英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硕士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病理学与病理生理学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潍坊医学院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临床医学院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秦丽敏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硕士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内科学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潍坊医学院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临床医学院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牟林军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男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硕士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外科学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山东大学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临床医学院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徐栋花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内科学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南京医科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临床医学院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高国红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眼科学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复旦大学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临床医学院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丁小娣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肿瘤学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中国医科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临床医学院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王师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生理学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延边大学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公共卫生与管理学院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牟姣姣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硕士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营养与食品卫生学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大连医科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公共卫生与管理学院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嵇丽红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硕士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流行病与卫生统计学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西安交通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公共卫生与管理学院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张丽雯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硕士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社会学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华中师范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公共卫生与管理学院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林钧昌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男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马克思主义民族理论与政策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中央民族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公共卫生与管理学院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孙淑慧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国际法学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中国社会科学院研究生院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公共卫生与管理学院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牛国宇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男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免疫学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中国疾病预防控制中心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刘聿秀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护理学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青岛大学医学院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程忠哲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男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药物分析学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华中科技大学同济医学院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杨洁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男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药物化学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中国海洋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宋博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男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微生物学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中国海洋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丁德军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男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有机化学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兰州大学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邵冬雪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药理学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421C6">
              <w:rPr>
                <w:rFonts w:ascii="Times New Roman" w:eastAsia="仿宋_GB2312" w:hAnsi="Times New Roman"/>
                <w:kern w:val="0"/>
                <w:szCs w:val="21"/>
              </w:rPr>
              <w:t>中国医科大学日本鹿儿岛大学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生物科学与技术学院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谢永芳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硕士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生物医学工程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太原理工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生物科学与技术学院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齐晓辉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药物化学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中国海洋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生物科学与技术学院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孙恒一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男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生物化学与分子生物学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中国海洋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医学影像学系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陈岚芬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硕士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影像医学与核医学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潍坊医学院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赵霞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中国古代文学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山东师范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医学检验学系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乔晋娟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微生物学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中国科学院武汉病毒研究所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医学检验学系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孟祥英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生物化学与分子生物学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中国科学院大学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医学检验学系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管艳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中西医结合临床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广州中医药大学</w:t>
            </w:r>
          </w:p>
        </w:tc>
      </w:tr>
      <w:tr w:rsidR="007D3A2F" w:rsidRPr="005421C6" w:rsidTr="007D3A2F">
        <w:trPr>
          <w:trHeight w:hRule="exact" w:val="652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9937E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整形外科学研究所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郭立亮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博士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生物化学与分子生物学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A2F" w:rsidRPr="005421C6" w:rsidRDefault="007D3A2F" w:rsidP="00E70FA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中国海洋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5421C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大学</w:t>
            </w:r>
          </w:p>
        </w:tc>
      </w:tr>
    </w:tbl>
    <w:p w:rsidR="00FD5DA6" w:rsidRPr="005421C6" w:rsidRDefault="00FD5DA6" w:rsidP="009C3A91">
      <w:pPr>
        <w:widowControl/>
        <w:shd w:val="clear" w:color="auto" w:fill="FFFFFF"/>
        <w:spacing w:line="500" w:lineRule="exact"/>
        <w:jc w:val="left"/>
        <w:rPr>
          <w:rFonts w:ascii="Times New Roman" w:eastAsia="方正小标宋简体" w:hAnsi="Times New Roman"/>
          <w:kern w:val="0"/>
          <w:sz w:val="36"/>
          <w:szCs w:val="36"/>
        </w:rPr>
      </w:pPr>
      <w:r w:rsidRPr="005421C6">
        <w:rPr>
          <w:rFonts w:ascii="Times New Roman" w:eastAsia="方正小标宋简体" w:hAnsi="Times New Roman"/>
          <w:kern w:val="0"/>
          <w:sz w:val="36"/>
          <w:szCs w:val="36"/>
        </w:rPr>
        <w:lastRenderedPageBreak/>
        <w:t>附件</w:t>
      </w:r>
      <w:r w:rsidRPr="005421C6">
        <w:rPr>
          <w:rFonts w:ascii="Times New Roman" w:eastAsia="方正小标宋简体" w:hAnsi="Times New Roman"/>
          <w:kern w:val="0"/>
          <w:sz w:val="36"/>
          <w:szCs w:val="36"/>
        </w:rPr>
        <w:t>3</w:t>
      </w:r>
      <w:r w:rsidRPr="005421C6">
        <w:rPr>
          <w:rFonts w:ascii="Times New Roman" w:eastAsia="方正小标宋简体" w:hAnsi="Times New Roman"/>
          <w:kern w:val="0"/>
          <w:sz w:val="36"/>
          <w:szCs w:val="36"/>
        </w:rPr>
        <w:t>：</w:t>
      </w:r>
      <w:r w:rsidRPr="005421C6">
        <w:rPr>
          <w:rFonts w:ascii="Times New Roman" w:eastAsia="方正小标宋简体" w:hAnsi="Times New Roman"/>
          <w:kern w:val="0"/>
          <w:sz w:val="36"/>
          <w:szCs w:val="36"/>
        </w:rPr>
        <w:t xml:space="preserve">              </w:t>
      </w:r>
    </w:p>
    <w:p w:rsidR="00FD5DA6" w:rsidRPr="005421C6" w:rsidRDefault="00B0780F" w:rsidP="00094C10">
      <w:pPr>
        <w:widowControl/>
        <w:shd w:val="clear" w:color="auto" w:fill="FFFFFF"/>
        <w:spacing w:line="500" w:lineRule="exact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 w:rsidRPr="005421C6">
        <w:rPr>
          <w:rFonts w:ascii="Times New Roman" w:eastAsia="方正小标宋简体" w:hAnsi="Times New Roman"/>
          <w:kern w:val="0"/>
          <w:sz w:val="36"/>
          <w:szCs w:val="36"/>
        </w:rPr>
        <w:t>汇报会</w:t>
      </w:r>
      <w:r w:rsidR="00FD5DA6" w:rsidRPr="005421C6">
        <w:rPr>
          <w:rFonts w:ascii="Times New Roman" w:eastAsia="方正小标宋简体" w:hAnsi="Times New Roman"/>
          <w:kern w:val="0"/>
          <w:sz w:val="36"/>
          <w:szCs w:val="36"/>
        </w:rPr>
        <w:t>安排</w:t>
      </w:r>
    </w:p>
    <w:p w:rsidR="00FD5DA6" w:rsidRPr="005421C6" w:rsidRDefault="00FD5DA6" w:rsidP="002A05C5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FD5DA6" w:rsidRPr="005421C6" w:rsidRDefault="00B0780F" w:rsidP="002A05C5">
      <w:pPr>
        <w:widowControl/>
        <w:shd w:val="clear" w:color="auto" w:fill="FFFFFF"/>
        <w:spacing w:line="500" w:lineRule="exact"/>
        <w:ind w:leftChars="50" w:left="105" w:firstLineChars="152" w:firstLine="488"/>
        <w:jc w:val="left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5421C6">
        <w:rPr>
          <w:rFonts w:ascii="Times New Roman" w:eastAsia="仿宋_GB2312" w:hAnsi="Times New Roman"/>
          <w:b/>
          <w:kern w:val="0"/>
          <w:sz w:val="32"/>
          <w:szCs w:val="32"/>
        </w:rPr>
        <w:t>一、</w:t>
      </w:r>
      <w:r w:rsidR="00FD5DA6" w:rsidRPr="005421C6">
        <w:rPr>
          <w:rFonts w:ascii="Times New Roman" w:eastAsia="仿宋_GB2312" w:hAnsi="Times New Roman"/>
          <w:b/>
          <w:kern w:val="0"/>
          <w:sz w:val="32"/>
          <w:szCs w:val="32"/>
        </w:rPr>
        <w:t>汇报内容</w:t>
      </w:r>
    </w:p>
    <w:p w:rsidR="00FD5DA6" w:rsidRPr="005421C6" w:rsidRDefault="00FD5DA6" w:rsidP="002A05C5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5421C6">
        <w:rPr>
          <w:rFonts w:ascii="Times New Roman" w:eastAsia="仿宋_GB2312" w:hAnsi="Times New Roman"/>
          <w:kern w:val="0"/>
          <w:sz w:val="32"/>
          <w:szCs w:val="32"/>
        </w:rPr>
        <w:t>1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．当前医学教育背景下课程整合方式，整合课程教学方法的改革与展望</w:t>
      </w:r>
    </w:p>
    <w:p w:rsidR="00FD5DA6" w:rsidRPr="005421C6" w:rsidRDefault="00FD5DA6" w:rsidP="002A05C5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5421C6">
        <w:rPr>
          <w:rFonts w:ascii="Times New Roman" w:eastAsia="仿宋_GB2312" w:hAnsi="Times New Roman"/>
          <w:kern w:val="0"/>
          <w:sz w:val="32"/>
          <w:szCs w:val="32"/>
        </w:rPr>
        <w:t>2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．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“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以学生为中心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”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的自主学习教学模式的探索与思考，学生能力培养的目标与实现途径</w:t>
      </w:r>
    </w:p>
    <w:p w:rsidR="00FD5DA6" w:rsidRPr="005421C6" w:rsidRDefault="00FD5DA6" w:rsidP="002A05C5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5421C6">
        <w:rPr>
          <w:rFonts w:ascii="Times New Roman" w:eastAsia="仿宋_GB2312" w:hAnsi="Times New Roman"/>
          <w:kern w:val="0"/>
          <w:sz w:val="32"/>
          <w:szCs w:val="32"/>
        </w:rPr>
        <w:t>3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．翻转课堂混合学习的高校实践以及国内外实施案例</w:t>
      </w:r>
    </w:p>
    <w:p w:rsidR="00FD5DA6" w:rsidRPr="005421C6" w:rsidRDefault="00FD5DA6" w:rsidP="002A05C5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5421C6">
        <w:rPr>
          <w:rFonts w:ascii="Times New Roman" w:eastAsia="仿宋_GB2312" w:hAnsi="Times New Roman"/>
          <w:kern w:val="0"/>
          <w:sz w:val="32"/>
          <w:szCs w:val="32"/>
        </w:rPr>
        <w:t>4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．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MOOC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在医学教育教学改革中的应用与展望</w:t>
      </w:r>
    </w:p>
    <w:p w:rsidR="00FD5DA6" w:rsidRPr="005421C6" w:rsidRDefault="00FD5DA6" w:rsidP="002A05C5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5421C6">
        <w:rPr>
          <w:rFonts w:ascii="Times New Roman" w:eastAsia="仿宋_GB2312" w:hAnsi="Times New Roman"/>
          <w:kern w:val="0"/>
          <w:sz w:val="32"/>
          <w:szCs w:val="32"/>
        </w:rPr>
        <w:t>5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．医学教育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“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专业认证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”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的意义与契机</w:t>
      </w:r>
    </w:p>
    <w:p w:rsidR="00FD5DA6" w:rsidRPr="005421C6" w:rsidRDefault="00FD5DA6" w:rsidP="002A05C5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5421C6">
        <w:rPr>
          <w:rFonts w:ascii="Times New Roman" w:eastAsia="仿宋_GB2312" w:hAnsi="Times New Roman"/>
          <w:kern w:val="0"/>
          <w:sz w:val="32"/>
          <w:szCs w:val="32"/>
        </w:rPr>
        <w:t>6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．作为一名高校教师，如何看待教学与科研的关系</w:t>
      </w:r>
    </w:p>
    <w:p w:rsidR="00FD5DA6" w:rsidRPr="005421C6" w:rsidRDefault="00FD5DA6" w:rsidP="002A05C5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5421C6">
        <w:rPr>
          <w:rFonts w:ascii="Times New Roman" w:eastAsia="仿宋_GB2312" w:hAnsi="Times New Roman"/>
          <w:bCs/>
          <w:kern w:val="0"/>
          <w:sz w:val="32"/>
          <w:szCs w:val="32"/>
        </w:rPr>
        <w:t>7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．</w:t>
      </w:r>
      <w:r w:rsidRPr="005421C6">
        <w:rPr>
          <w:rFonts w:ascii="Times New Roman" w:eastAsia="仿宋_GB2312" w:hAnsi="Times New Roman"/>
          <w:bCs/>
          <w:kern w:val="0"/>
          <w:sz w:val="32"/>
          <w:szCs w:val="32"/>
        </w:rPr>
        <w:t>践行社会主义核心价值观做</w:t>
      </w:r>
      <w:r w:rsidRPr="005421C6">
        <w:rPr>
          <w:rFonts w:ascii="Times New Roman" w:eastAsia="仿宋_GB2312" w:hAnsi="Times New Roman"/>
          <w:bCs/>
          <w:kern w:val="0"/>
          <w:sz w:val="32"/>
          <w:szCs w:val="32"/>
        </w:rPr>
        <w:t>“</w:t>
      </w:r>
      <w:r w:rsidRPr="005421C6">
        <w:rPr>
          <w:rFonts w:ascii="Times New Roman" w:eastAsia="仿宋_GB2312" w:hAnsi="Times New Roman"/>
          <w:bCs/>
          <w:kern w:val="0"/>
          <w:sz w:val="32"/>
          <w:szCs w:val="32"/>
        </w:rPr>
        <w:t>四有</w:t>
      </w:r>
      <w:r w:rsidRPr="005421C6">
        <w:rPr>
          <w:rFonts w:ascii="Times New Roman" w:eastAsia="仿宋_GB2312" w:hAnsi="Times New Roman"/>
          <w:bCs/>
          <w:kern w:val="0"/>
          <w:sz w:val="32"/>
          <w:szCs w:val="32"/>
        </w:rPr>
        <w:t>”</w:t>
      </w:r>
      <w:r w:rsidRPr="005421C6">
        <w:rPr>
          <w:rFonts w:ascii="Times New Roman" w:eastAsia="仿宋_GB2312" w:hAnsi="Times New Roman"/>
          <w:bCs/>
          <w:kern w:val="0"/>
          <w:sz w:val="32"/>
          <w:szCs w:val="32"/>
        </w:rPr>
        <w:t>好教师</w:t>
      </w:r>
    </w:p>
    <w:p w:rsidR="00FD5DA6" w:rsidRPr="005421C6" w:rsidRDefault="00FD5DA6" w:rsidP="002A05C5">
      <w:pPr>
        <w:widowControl/>
        <w:shd w:val="clear" w:color="auto" w:fill="FFFFFF"/>
        <w:spacing w:line="500" w:lineRule="exact"/>
        <w:ind w:leftChars="50" w:left="105" w:firstLineChars="152" w:firstLine="488"/>
        <w:jc w:val="left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5421C6">
        <w:rPr>
          <w:rFonts w:ascii="Times New Roman" w:eastAsia="仿宋_GB2312" w:hAnsi="Times New Roman"/>
          <w:b/>
          <w:kern w:val="0"/>
          <w:sz w:val="32"/>
          <w:szCs w:val="32"/>
        </w:rPr>
        <w:t>每组从</w:t>
      </w:r>
      <w:r w:rsidRPr="005421C6">
        <w:rPr>
          <w:rFonts w:ascii="Times New Roman" w:eastAsia="仿宋_GB2312" w:hAnsi="Times New Roman"/>
          <w:b/>
          <w:kern w:val="0"/>
          <w:sz w:val="32"/>
          <w:szCs w:val="32"/>
        </w:rPr>
        <w:t>1-6</w:t>
      </w:r>
      <w:r w:rsidRPr="005421C6">
        <w:rPr>
          <w:rFonts w:ascii="Times New Roman" w:eastAsia="仿宋_GB2312" w:hAnsi="Times New Roman"/>
          <w:b/>
          <w:kern w:val="0"/>
          <w:sz w:val="32"/>
          <w:szCs w:val="32"/>
        </w:rPr>
        <w:t>题中任选一题，第</w:t>
      </w:r>
      <w:r w:rsidRPr="005421C6">
        <w:rPr>
          <w:rFonts w:ascii="Times New Roman" w:eastAsia="仿宋_GB2312" w:hAnsi="Times New Roman"/>
          <w:b/>
          <w:kern w:val="0"/>
          <w:sz w:val="32"/>
          <w:szCs w:val="32"/>
        </w:rPr>
        <w:t>7</w:t>
      </w:r>
      <w:r w:rsidRPr="005421C6">
        <w:rPr>
          <w:rFonts w:ascii="Times New Roman" w:eastAsia="仿宋_GB2312" w:hAnsi="Times New Roman"/>
          <w:b/>
          <w:kern w:val="0"/>
          <w:sz w:val="32"/>
          <w:szCs w:val="32"/>
        </w:rPr>
        <w:t>题为必选题。</w:t>
      </w:r>
    </w:p>
    <w:p w:rsidR="00FD5DA6" w:rsidRPr="005421C6" w:rsidRDefault="00FD5DA6" w:rsidP="002A05C5">
      <w:pPr>
        <w:widowControl/>
        <w:shd w:val="clear" w:color="auto" w:fill="FFFFFF"/>
        <w:spacing w:line="500" w:lineRule="exact"/>
        <w:ind w:leftChars="50" w:left="105" w:firstLineChars="152" w:firstLine="488"/>
        <w:jc w:val="left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5421C6">
        <w:rPr>
          <w:rFonts w:ascii="Times New Roman" w:eastAsia="仿宋_GB2312" w:hAnsi="Times New Roman"/>
          <w:b/>
          <w:kern w:val="0"/>
          <w:sz w:val="32"/>
          <w:szCs w:val="32"/>
        </w:rPr>
        <w:t>二、汇报时间</w:t>
      </w:r>
    </w:p>
    <w:p w:rsidR="00FD5DA6" w:rsidRPr="005421C6" w:rsidRDefault="00FD5DA6" w:rsidP="002A05C5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5421C6">
        <w:rPr>
          <w:rFonts w:ascii="Times New Roman" w:eastAsia="仿宋_GB2312" w:hAnsi="Times New Roman"/>
          <w:kern w:val="0"/>
          <w:sz w:val="32"/>
          <w:szCs w:val="32"/>
        </w:rPr>
        <w:t>2015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12</w:t>
      </w:r>
      <w:r w:rsidRPr="005421C6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="00F22F3C" w:rsidRPr="005421C6">
        <w:rPr>
          <w:rFonts w:ascii="Times New Roman" w:eastAsia="仿宋_GB2312" w:hAnsi="Times New Roman"/>
          <w:kern w:val="0"/>
          <w:sz w:val="32"/>
          <w:szCs w:val="32"/>
        </w:rPr>
        <w:t>25</w:t>
      </w:r>
      <w:r w:rsidR="00F22F3C" w:rsidRPr="005421C6"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p w:rsidR="00FD5DA6" w:rsidRPr="005421C6" w:rsidRDefault="00FD5DA6" w:rsidP="002A05C5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5421C6"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</w:p>
    <w:p w:rsidR="00FD5DA6" w:rsidRPr="005421C6" w:rsidRDefault="00FD5DA6" w:rsidP="002A05C5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FD5DA6" w:rsidRPr="005421C6" w:rsidRDefault="00FD5DA6" w:rsidP="002A05C5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E10A6" w:rsidRPr="005421C6" w:rsidRDefault="004E10A6" w:rsidP="002A05C5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E10A6" w:rsidRPr="005421C6" w:rsidRDefault="004E10A6" w:rsidP="002A05C5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E10A6" w:rsidRPr="005421C6" w:rsidRDefault="004E10A6" w:rsidP="002A05C5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E10A6" w:rsidRPr="005421C6" w:rsidRDefault="004E10A6" w:rsidP="002A05C5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E10A6" w:rsidRPr="005421C6" w:rsidRDefault="004E10A6" w:rsidP="002A05C5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2F1FC6" w:rsidRPr="005421C6" w:rsidRDefault="002F1FC6" w:rsidP="002A05C5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7D32F1" w:rsidRPr="005421C6" w:rsidRDefault="007D32F1" w:rsidP="007D32F1">
      <w:pPr>
        <w:spacing w:line="560" w:lineRule="exact"/>
        <w:rPr>
          <w:rFonts w:ascii="Times New Roman" w:eastAsia="方正小标宋简体" w:hAnsi="Times New Roman"/>
          <w:kern w:val="0"/>
          <w:sz w:val="36"/>
          <w:szCs w:val="36"/>
        </w:rPr>
      </w:pPr>
      <w:r w:rsidRPr="005421C6">
        <w:rPr>
          <w:rFonts w:ascii="Times New Roman" w:eastAsia="方正小标宋简体" w:hAnsi="Times New Roman"/>
          <w:kern w:val="0"/>
          <w:sz w:val="36"/>
          <w:szCs w:val="36"/>
        </w:rPr>
        <w:lastRenderedPageBreak/>
        <w:t>附件</w:t>
      </w:r>
      <w:r w:rsidRPr="005421C6">
        <w:rPr>
          <w:rFonts w:ascii="Times New Roman" w:eastAsia="方正小标宋简体" w:hAnsi="Times New Roman"/>
          <w:kern w:val="0"/>
          <w:sz w:val="36"/>
          <w:szCs w:val="36"/>
        </w:rPr>
        <w:t>4</w:t>
      </w:r>
      <w:r w:rsidRPr="005421C6">
        <w:rPr>
          <w:rFonts w:ascii="Times New Roman" w:eastAsia="方正小标宋简体" w:hAnsi="Times New Roman"/>
          <w:kern w:val="0"/>
          <w:sz w:val="36"/>
          <w:szCs w:val="36"/>
        </w:rPr>
        <w:t>：</w:t>
      </w:r>
    </w:p>
    <w:p w:rsidR="00656772" w:rsidRPr="005421C6" w:rsidRDefault="00656772" w:rsidP="00F22F3C">
      <w:pPr>
        <w:spacing w:line="560" w:lineRule="exact"/>
        <w:ind w:firstLineChars="50" w:firstLine="180"/>
        <w:jc w:val="center"/>
        <w:rPr>
          <w:rFonts w:ascii="Times New Roman" w:eastAsia="方正小标宋简体" w:hAnsi="Times New Roman"/>
          <w:sz w:val="36"/>
          <w:szCs w:val="36"/>
        </w:rPr>
      </w:pPr>
      <w:r w:rsidRPr="005421C6">
        <w:rPr>
          <w:rFonts w:ascii="Times New Roman" w:eastAsia="方正小标宋简体" w:hAnsi="Times New Roman"/>
          <w:bCs/>
          <w:sz w:val="36"/>
          <w:szCs w:val="36"/>
        </w:rPr>
        <w:t>2015</w:t>
      </w:r>
      <w:r w:rsidRPr="005421C6">
        <w:rPr>
          <w:rFonts w:ascii="Times New Roman" w:eastAsia="方正小标宋简体" w:hAnsi="Times New Roman"/>
          <w:bCs/>
          <w:sz w:val="36"/>
          <w:szCs w:val="36"/>
        </w:rPr>
        <w:t>年新进教师培训</w:t>
      </w:r>
      <w:r w:rsidR="00734826" w:rsidRPr="005421C6">
        <w:rPr>
          <w:rFonts w:ascii="Times New Roman" w:eastAsia="方正小标宋简体" w:hAnsi="Times New Roman"/>
          <w:bCs/>
          <w:sz w:val="36"/>
          <w:szCs w:val="36"/>
        </w:rPr>
        <w:t>计划</w:t>
      </w:r>
      <w:r w:rsidRPr="005421C6">
        <w:rPr>
          <w:rFonts w:ascii="Times New Roman" w:eastAsia="方正小标宋简体" w:hAnsi="Times New Roman"/>
          <w:sz w:val="36"/>
          <w:szCs w:val="36"/>
        </w:rPr>
        <w:t>安排表</w:t>
      </w:r>
    </w:p>
    <w:p w:rsidR="007D32F1" w:rsidRPr="005421C6" w:rsidRDefault="00F22F3C" w:rsidP="009F5A92">
      <w:pPr>
        <w:spacing w:line="560" w:lineRule="exact"/>
        <w:rPr>
          <w:rFonts w:ascii="Times New Roman" w:eastAsia="仿宋_GB2312" w:hAnsi="Times New Roman"/>
          <w:bCs/>
          <w:sz w:val="32"/>
          <w:szCs w:val="32"/>
        </w:rPr>
      </w:pPr>
      <w:r w:rsidRPr="005421C6">
        <w:rPr>
          <w:rFonts w:ascii="Times New Roman" w:eastAsia="仿宋_GB2312" w:hAnsi="Times New Roman"/>
          <w:bCs/>
          <w:sz w:val="32"/>
          <w:szCs w:val="32"/>
        </w:rPr>
        <w:t>院系（盖章）：</w:t>
      </w:r>
      <w:r w:rsidRPr="005421C6">
        <w:rPr>
          <w:rFonts w:ascii="Times New Roman" w:eastAsia="仿宋_GB2312" w:hAnsi="Times New Roman"/>
          <w:bCs/>
          <w:sz w:val="32"/>
          <w:szCs w:val="32"/>
        </w:rPr>
        <w:t xml:space="preserve">                   </w:t>
      </w:r>
      <w:r w:rsidRPr="005421C6">
        <w:rPr>
          <w:rFonts w:ascii="Times New Roman" w:eastAsia="仿宋_GB2312" w:hAnsi="Times New Roman"/>
          <w:bCs/>
          <w:sz w:val="32"/>
          <w:szCs w:val="32"/>
        </w:rPr>
        <w:t>负责人（签字）：</w:t>
      </w: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6"/>
        <w:gridCol w:w="1308"/>
        <w:gridCol w:w="3690"/>
        <w:gridCol w:w="1544"/>
        <w:gridCol w:w="1013"/>
      </w:tblGrid>
      <w:tr w:rsidR="007161D0" w:rsidRPr="005421C6" w:rsidTr="000432D3">
        <w:trPr>
          <w:cantSplit/>
          <w:trHeight w:val="723"/>
          <w:jc w:val="center"/>
        </w:trPr>
        <w:tc>
          <w:tcPr>
            <w:tcW w:w="916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5421C6">
              <w:rPr>
                <w:rFonts w:ascii="Times New Roman" w:eastAsia="黑体" w:hAnsi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308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5421C6">
              <w:rPr>
                <w:rFonts w:ascii="Times New Roman" w:eastAsia="黑体" w:hAnsi="Times New Roman"/>
                <w:bCs/>
                <w:sz w:val="28"/>
                <w:szCs w:val="28"/>
              </w:rPr>
              <w:t>时间</w:t>
            </w:r>
          </w:p>
        </w:tc>
        <w:tc>
          <w:tcPr>
            <w:tcW w:w="3690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5421C6">
              <w:rPr>
                <w:rFonts w:ascii="Times New Roman" w:eastAsia="黑体" w:hAnsi="Times New Roman"/>
                <w:bCs/>
                <w:sz w:val="28"/>
                <w:szCs w:val="28"/>
              </w:rPr>
              <w:t>培训内容、形式</w:t>
            </w:r>
          </w:p>
        </w:tc>
        <w:tc>
          <w:tcPr>
            <w:tcW w:w="1544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5421C6">
              <w:rPr>
                <w:rFonts w:ascii="Times New Roman" w:eastAsia="黑体" w:hAnsi="Times New Roman"/>
                <w:bCs/>
                <w:sz w:val="28"/>
                <w:szCs w:val="28"/>
              </w:rPr>
              <w:t>参加人员</w:t>
            </w:r>
          </w:p>
        </w:tc>
        <w:tc>
          <w:tcPr>
            <w:tcW w:w="1013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5421C6">
              <w:rPr>
                <w:rFonts w:ascii="Times New Roman" w:eastAsia="黑体" w:hAnsi="Times New Roman"/>
                <w:bCs/>
                <w:sz w:val="28"/>
                <w:szCs w:val="28"/>
              </w:rPr>
              <w:t>地点</w:t>
            </w:r>
          </w:p>
        </w:tc>
      </w:tr>
      <w:tr w:rsidR="007161D0" w:rsidRPr="005421C6" w:rsidTr="000432D3">
        <w:trPr>
          <w:cantSplit/>
          <w:trHeight w:val="1103"/>
          <w:jc w:val="center"/>
        </w:trPr>
        <w:tc>
          <w:tcPr>
            <w:tcW w:w="916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3690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7161D0" w:rsidRPr="005421C6" w:rsidTr="000432D3">
        <w:trPr>
          <w:cantSplit/>
          <w:trHeight w:val="1103"/>
          <w:jc w:val="center"/>
        </w:trPr>
        <w:tc>
          <w:tcPr>
            <w:tcW w:w="916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3690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7161D0" w:rsidRPr="005421C6" w:rsidTr="000432D3">
        <w:trPr>
          <w:cantSplit/>
          <w:trHeight w:val="1103"/>
          <w:jc w:val="center"/>
        </w:trPr>
        <w:tc>
          <w:tcPr>
            <w:tcW w:w="916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3690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7161D0" w:rsidRPr="005421C6" w:rsidTr="000432D3">
        <w:trPr>
          <w:cantSplit/>
          <w:trHeight w:val="1103"/>
          <w:jc w:val="center"/>
        </w:trPr>
        <w:tc>
          <w:tcPr>
            <w:tcW w:w="916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3690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7161D0" w:rsidRPr="005421C6" w:rsidTr="000432D3">
        <w:trPr>
          <w:cantSplit/>
          <w:trHeight w:val="1103"/>
          <w:jc w:val="center"/>
        </w:trPr>
        <w:tc>
          <w:tcPr>
            <w:tcW w:w="916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3690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7161D0" w:rsidRPr="005421C6" w:rsidTr="000432D3">
        <w:trPr>
          <w:cantSplit/>
          <w:trHeight w:val="1103"/>
          <w:jc w:val="center"/>
        </w:trPr>
        <w:tc>
          <w:tcPr>
            <w:tcW w:w="916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3690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7161D0" w:rsidRPr="005421C6" w:rsidTr="000432D3">
        <w:trPr>
          <w:cantSplit/>
          <w:trHeight w:val="1103"/>
          <w:jc w:val="center"/>
        </w:trPr>
        <w:tc>
          <w:tcPr>
            <w:tcW w:w="916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3690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7161D0" w:rsidRPr="005421C6" w:rsidTr="000432D3">
        <w:trPr>
          <w:cantSplit/>
          <w:trHeight w:val="1103"/>
          <w:jc w:val="center"/>
        </w:trPr>
        <w:tc>
          <w:tcPr>
            <w:tcW w:w="916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3690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7161D0" w:rsidRPr="005421C6" w:rsidRDefault="007161D0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2F1FC6" w:rsidRPr="005421C6" w:rsidTr="000432D3">
        <w:trPr>
          <w:cantSplit/>
          <w:trHeight w:val="1103"/>
          <w:jc w:val="center"/>
        </w:trPr>
        <w:tc>
          <w:tcPr>
            <w:tcW w:w="916" w:type="dxa"/>
            <w:vAlign w:val="center"/>
          </w:tcPr>
          <w:p w:rsidR="002F1FC6" w:rsidRPr="005421C6" w:rsidRDefault="002F1FC6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2F1FC6" w:rsidRPr="005421C6" w:rsidRDefault="002F1FC6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3690" w:type="dxa"/>
            <w:vAlign w:val="center"/>
          </w:tcPr>
          <w:p w:rsidR="002F1FC6" w:rsidRPr="005421C6" w:rsidRDefault="002F1FC6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2F1FC6" w:rsidRPr="005421C6" w:rsidRDefault="002F1FC6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2F1FC6" w:rsidRPr="005421C6" w:rsidRDefault="002F1FC6" w:rsidP="007161D0">
            <w:pPr>
              <w:spacing w:line="5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</w:tbl>
    <w:p w:rsidR="00656772" w:rsidRPr="005421C6" w:rsidRDefault="00656772" w:rsidP="002F1FC6">
      <w:pPr>
        <w:widowControl/>
        <w:shd w:val="clear" w:color="auto" w:fill="FFFFFF"/>
        <w:spacing w:line="500" w:lineRule="exact"/>
        <w:ind w:leftChars="50" w:left="105" w:firstLineChars="152" w:firstLine="486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FD5DA6" w:rsidRPr="005421C6" w:rsidRDefault="00FD5DA6" w:rsidP="007C53C8">
      <w:pPr>
        <w:widowControl/>
        <w:shd w:val="clear" w:color="auto" w:fill="FFFFFF"/>
        <w:spacing w:line="500" w:lineRule="exact"/>
        <w:jc w:val="left"/>
        <w:rPr>
          <w:rFonts w:ascii="Times New Roman" w:eastAsia="方正小标宋简体" w:hAnsi="Times New Roman"/>
          <w:kern w:val="0"/>
          <w:sz w:val="36"/>
          <w:szCs w:val="36"/>
        </w:rPr>
      </w:pPr>
      <w:r w:rsidRPr="005421C6">
        <w:rPr>
          <w:rFonts w:ascii="Times New Roman" w:eastAsia="方正小标宋简体" w:hAnsi="Times New Roman"/>
          <w:kern w:val="0"/>
          <w:sz w:val="36"/>
          <w:szCs w:val="36"/>
        </w:rPr>
        <w:lastRenderedPageBreak/>
        <w:t>附件</w:t>
      </w:r>
      <w:r w:rsidR="00CB60E7" w:rsidRPr="005421C6">
        <w:rPr>
          <w:rFonts w:ascii="Times New Roman" w:eastAsia="方正小标宋简体" w:hAnsi="Times New Roman"/>
          <w:kern w:val="0"/>
          <w:sz w:val="36"/>
          <w:szCs w:val="36"/>
        </w:rPr>
        <w:t>5</w:t>
      </w:r>
      <w:r w:rsidRPr="005421C6">
        <w:rPr>
          <w:rFonts w:ascii="Times New Roman" w:eastAsia="方正小标宋简体" w:hAnsi="Times New Roman"/>
          <w:kern w:val="0"/>
          <w:sz w:val="36"/>
          <w:szCs w:val="36"/>
        </w:rPr>
        <w:t>：</w:t>
      </w:r>
      <w:r w:rsidRPr="005421C6">
        <w:rPr>
          <w:rFonts w:ascii="Times New Roman" w:eastAsia="方正小标宋简体" w:hAnsi="Times New Roman"/>
          <w:kern w:val="0"/>
          <w:sz w:val="36"/>
          <w:szCs w:val="36"/>
        </w:rPr>
        <w:t xml:space="preserve"> </w:t>
      </w:r>
    </w:p>
    <w:tbl>
      <w:tblPr>
        <w:tblW w:w="8930" w:type="dxa"/>
        <w:jc w:val="center"/>
        <w:tblInd w:w="93" w:type="dxa"/>
        <w:tblLook w:val="00A0"/>
      </w:tblPr>
      <w:tblGrid>
        <w:gridCol w:w="707"/>
        <w:gridCol w:w="2309"/>
        <w:gridCol w:w="2081"/>
        <w:gridCol w:w="1426"/>
        <w:gridCol w:w="1401"/>
        <w:gridCol w:w="1006"/>
      </w:tblGrid>
      <w:tr w:rsidR="00FD5DA6" w:rsidRPr="005421C6" w:rsidTr="00753E44">
        <w:trPr>
          <w:trHeight w:val="930"/>
          <w:jc w:val="center"/>
        </w:trPr>
        <w:tc>
          <w:tcPr>
            <w:tcW w:w="893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5DA6" w:rsidRPr="005421C6" w:rsidRDefault="00FD5DA6" w:rsidP="007C53C8">
            <w:pPr>
              <w:widowControl/>
              <w:jc w:val="center"/>
              <w:rPr>
                <w:rFonts w:ascii="Times New Roman" w:eastAsia="方正小标宋简体" w:hAnsi="Times New Roman"/>
                <w:color w:val="000000"/>
                <w:kern w:val="0"/>
                <w:sz w:val="36"/>
                <w:szCs w:val="36"/>
              </w:rPr>
            </w:pPr>
            <w:r w:rsidRPr="005421C6">
              <w:rPr>
                <w:rFonts w:ascii="Times New Roman" w:eastAsia="方正小标宋简体" w:hAnsi="Times New Roman"/>
                <w:color w:val="000000"/>
                <w:kern w:val="0"/>
                <w:sz w:val="36"/>
                <w:szCs w:val="36"/>
              </w:rPr>
              <w:t>2015</w:t>
            </w:r>
            <w:r w:rsidRPr="005421C6">
              <w:rPr>
                <w:rFonts w:ascii="Times New Roman" w:eastAsia="方正小标宋简体" w:hAnsi="Times New Roman"/>
                <w:color w:val="000000"/>
                <w:kern w:val="0"/>
                <w:sz w:val="36"/>
                <w:szCs w:val="36"/>
              </w:rPr>
              <w:t>年新</w:t>
            </w:r>
            <w:r w:rsidR="00734826" w:rsidRPr="005421C6">
              <w:rPr>
                <w:rFonts w:ascii="Times New Roman" w:eastAsia="方正小标宋简体" w:hAnsi="Times New Roman"/>
                <w:color w:val="000000"/>
                <w:kern w:val="0"/>
                <w:sz w:val="36"/>
                <w:szCs w:val="36"/>
              </w:rPr>
              <w:t>进</w:t>
            </w:r>
            <w:r w:rsidRPr="005421C6">
              <w:rPr>
                <w:rFonts w:ascii="Times New Roman" w:eastAsia="方正小标宋简体" w:hAnsi="Times New Roman"/>
                <w:color w:val="000000"/>
                <w:kern w:val="0"/>
                <w:sz w:val="36"/>
                <w:szCs w:val="36"/>
              </w:rPr>
              <w:t>教师导师配备情况表</w:t>
            </w:r>
          </w:p>
        </w:tc>
      </w:tr>
      <w:tr w:rsidR="00FD5DA6" w:rsidRPr="005421C6" w:rsidTr="00753E44">
        <w:trPr>
          <w:trHeight w:val="615"/>
          <w:jc w:val="center"/>
        </w:trPr>
        <w:tc>
          <w:tcPr>
            <w:tcW w:w="89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5DA6" w:rsidRPr="005421C6" w:rsidRDefault="009F5A92" w:rsidP="009F5A92">
            <w:pPr>
              <w:spacing w:line="560" w:lineRule="exact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bCs/>
                <w:sz w:val="32"/>
                <w:szCs w:val="32"/>
              </w:rPr>
              <w:t>院系（盖章）：</w:t>
            </w:r>
            <w:r w:rsidRPr="005421C6">
              <w:rPr>
                <w:rFonts w:ascii="Times New Roman" w:eastAsia="仿宋_GB2312" w:hAnsi="Times New Roman"/>
                <w:bCs/>
                <w:sz w:val="32"/>
                <w:szCs w:val="32"/>
              </w:rPr>
              <w:t xml:space="preserve">                   </w:t>
            </w:r>
            <w:r w:rsidRPr="005421C6">
              <w:rPr>
                <w:rFonts w:ascii="Times New Roman" w:eastAsia="仿宋_GB2312" w:hAnsi="Times New Roman"/>
                <w:bCs/>
                <w:sz w:val="32"/>
                <w:szCs w:val="32"/>
              </w:rPr>
              <w:t>负责人（签字）：</w:t>
            </w:r>
          </w:p>
        </w:tc>
      </w:tr>
      <w:tr w:rsidR="00FD5DA6" w:rsidRPr="005421C6" w:rsidTr="0037526B">
        <w:trPr>
          <w:trHeight w:val="89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37526B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37526B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院（系）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37526B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教研室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37526B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新教师</w:t>
            </w:r>
            <w:r w:rsidR="00247403" w:rsidRPr="005421C6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="00734826" w:rsidRPr="005421C6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37526B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导师</w:t>
            </w:r>
            <w:r w:rsidR="00734826" w:rsidRPr="005421C6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="00247403" w:rsidRPr="005421C6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734826" w:rsidRPr="005421C6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37526B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 w:rsidRPr="005421C6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D5DA6" w:rsidRPr="005421C6" w:rsidTr="008609B2">
        <w:trPr>
          <w:trHeight w:val="49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D5DA6" w:rsidRPr="005421C6" w:rsidTr="008609B2">
        <w:trPr>
          <w:trHeight w:val="49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D5DA6" w:rsidRPr="005421C6" w:rsidTr="008609B2">
        <w:trPr>
          <w:trHeight w:val="49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D5DA6" w:rsidRPr="005421C6" w:rsidTr="008609B2">
        <w:trPr>
          <w:trHeight w:val="49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D5DA6" w:rsidRPr="005421C6" w:rsidTr="008609B2">
        <w:trPr>
          <w:trHeight w:val="49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D5DA6" w:rsidRPr="005421C6" w:rsidTr="008609B2">
        <w:trPr>
          <w:trHeight w:val="49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D5DA6" w:rsidRPr="005421C6" w:rsidTr="008609B2">
        <w:trPr>
          <w:trHeight w:val="49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D5DA6" w:rsidRPr="005421C6" w:rsidTr="008609B2">
        <w:trPr>
          <w:trHeight w:val="49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D5DA6" w:rsidRPr="005421C6" w:rsidTr="008609B2">
        <w:trPr>
          <w:trHeight w:val="49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D5DA6" w:rsidRPr="005421C6" w:rsidTr="008609B2">
        <w:trPr>
          <w:trHeight w:val="49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D5DA6" w:rsidRPr="005421C6" w:rsidTr="008609B2">
        <w:trPr>
          <w:trHeight w:val="49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D5DA6" w:rsidRPr="005421C6" w:rsidTr="008609B2">
        <w:trPr>
          <w:trHeight w:val="49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D5DA6" w:rsidRPr="005421C6" w:rsidTr="008609B2">
        <w:trPr>
          <w:trHeight w:val="49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D5DA6" w:rsidRPr="005421C6" w:rsidTr="008609B2">
        <w:trPr>
          <w:trHeight w:val="49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DA6" w:rsidRPr="005421C6" w:rsidRDefault="00FD5DA6" w:rsidP="008609B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5421C6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FD5DA6" w:rsidRPr="005421C6" w:rsidRDefault="00FD5DA6" w:rsidP="0037526B">
      <w:pPr>
        <w:widowControl/>
        <w:shd w:val="clear" w:color="auto" w:fill="FFFFFF"/>
        <w:spacing w:line="5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946404" w:rsidRPr="005421C6" w:rsidRDefault="00946404" w:rsidP="0037526B">
      <w:pPr>
        <w:widowControl/>
        <w:shd w:val="clear" w:color="auto" w:fill="FFFFFF"/>
        <w:spacing w:line="5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946404" w:rsidRPr="005421C6" w:rsidRDefault="00946404" w:rsidP="00946404">
      <w:pPr>
        <w:spacing w:after="156" w:line="480" w:lineRule="exact"/>
        <w:rPr>
          <w:rFonts w:ascii="Times New Roman" w:eastAsia="方正小标宋简体" w:hAnsi="Times New Roman"/>
          <w:sz w:val="36"/>
          <w:szCs w:val="36"/>
        </w:rPr>
      </w:pPr>
      <w:r w:rsidRPr="005421C6">
        <w:rPr>
          <w:rFonts w:ascii="Times New Roman" w:eastAsia="方正小标宋简体" w:hAnsi="Times New Roman"/>
          <w:sz w:val="36"/>
          <w:szCs w:val="36"/>
        </w:rPr>
        <w:lastRenderedPageBreak/>
        <w:t>附件</w:t>
      </w:r>
      <w:r w:rsidRPr="005421C6">
        <w:rPr>
          <w:rFonts w:ascii="Times New Roman" w:eastAsia="方正小标宋简体" w:hAnsi="Times New Roman"/>
          <w:sz w:val="36"/>
          <w:szCs w:val="36"/>
        </w:rPr>
        <w:t>6</w:t>
      </w:r>
      <w:r w:rsidRPr="005421C6">
        <w:rPr>
          <w:rFonts w:ascii="Times New Roman" w:eastAsia="方正小标宋简体" w:hAnsi="Times New Roman"/>
          <w:sz w:val="36"/>
          <w:szCs w:val="36"/>
        </w:rPr>
        <w:t>：</w:t>
      </w:r>
    </w:p>
    <w:p w:rsidR="00946404" w:rsidRPr="005421C6" w:rsidRDefault="002227D0" w:rsidP="00946404">
      <w:pPr>
        <w:spacing w:after="156" w:line="48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5421C6">
        <w:rPr>
          <w:rFonts w:ascii="Times New Roman" w:eastAsia="方正小标宋简体" w:hAnsi="Times New Roman"/>
          <w:sz w:val="36"/>
          <w:szCs w:val="36"/>
        </w:rPr>
        <w:t>新进</w:t>
      </w:r>
      <w:r w:rsidR="00946404" w:rsidRPr="005421C6">
        <w:rPr>
          <w:rFonts w:ascii="Times New Roman" w:eastAsia="方正小标宋简体" w:hAnsi="Times New Roman"/>
          <w:sz w:val="36"/>
          <w:szCs w:val="36"/>
        </w:rPr>
        <w:t>教师导师制培养计划</w:t>
      </w:r>
      <w:r w:rsidR="00B215F7" w:rsidRPr="005421C6">
        <w:rPr>
          <w:rFonts w:ascii="Times New Roman" w:eastAsia="方正小标宋简体" w:hAnsi="Times New Roman"/>
          <w:sz w:val="36"/>
          <w:szCs w:val="36"/>
        </w:rPr>
        <w:t>表</w:t>
      </w:r>
    </w:p>
    <w:tbl>
      <w:tblPr>
        <w:tblW w:w="904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5"/>
        <w:gridCol w:w="1036"/>
        <w:gridCol w:w="2239"/>
        <w:gridCol w:w="171"/>
        <w:gridCol w:w="1701"/>
        <w:gridCol w:w="2960"/>
      </w:tblGrid>
      <w:tr w:rsidR="00946404" w:rsidRPr="005421C6" w:rsidTr="00946404">
        <w:trPr>
          <w:trHeight w:val="776"/>
          <w:jc w:val="center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4" w:rsidRPr="005421C6" w:rsidRDefault="00B215F7" w:rsidP="00946404">
            <w:pPr>
              <w:spacing w:line="288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421C6">
              <w:rPr>
                <w:rFonts w:ascii="Times New Roman" w:eastAsia="仿宋_GB2312" w:hAnsi="Times New Roman"/>
                <w:sz w:val="24"/>
              </w:rPr>
              <w:t>新进</w:t>
            </w:r>
            <w:r w:rsidR="00946404" w:rsidRPr="005421C6">
              <w:rPr>
                <w:rFonts w:ascii="Times New Roman" w:eastAsia="仿宋_GB2312" w:hAnsi="Times New Roman"/>
                <w:sz w:val="24"/>
              </w:rPr>
              <w:t>教师姓名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04" w:rsidRPr="005421C6" w:rsidRDefault="00946404" w:rsidP="00946404">
            <w:pPr>
              <w:spacing w:line="288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421C6">
              <w:rPr>
                <w:rFonts w:ascii="Times New Roman" w:eastAsia="仿宋_GB2312" w:hAnsi="Times New Roman"/>
                <w:sz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4" w:rsidRPr="005421C6" w:rsidRDefault="00946404" w:rsidP="00946404">
            <w:pPr>
              <w:spacing w:line="288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421C6">
              <w:rPr>
                <w:rFonts w:ascii="Times New Roman" w:eastAsia="仿宋_GB2312" w:hAnsi="Times New Roman"/>
                <w:sz w:val="24"/>
              </w:rPr>
              <w:t>所在院（系）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4" w:rsidRPr="005421C6" w:rsidRDefault="00946404" w:rsidP="00946404">
            <w:pPr>
              <w:spacing w:line="288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46404" w:rsidRPr="005421C6" w:rsidTr="00946404">
        <w:trPr>
          <w:trHeight w:val="776"/>
          <w:jc w:val="center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4" w:rsidRPr="005421C6" w:rsidRDefault="00946404" w:rsidP="00946404">
            <w:pPr>
              <w:spacing w:line="288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421C6">
              <w:rPr>
                <w:rFonts w:ascii="Times New Roman" w:eastAsia="仿宋_GB2312" w:hAnsi="Times New Roman"/>
                <w:sz w:val="24"/>
              </w:rPr>
              <w:t>导师姓名</w:t>
            </w:r>
          </w:p>
        </w:tc>
        <w:tc>
          <w:tcPr>
            <w:tcW w:w="7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04" w:rsidRPr="005421C6" w:rsidRDefault="00946404" w:rsidP="00946404">
            <w:pPr>
              <w:spacing w:line="288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46404" w:rsidRPr="005421C6" w:rsidTr="00946404">
        <w:trPr>
          <w:cantSplit/>
          <w:trHeight w:val="8826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6404" w:rsidRPr="005421C6" w:rsidRDefault="00B215F7" w:rsidP="00946404">
            <w:pPr>
              <w:spacing w:line="288" w:lineRule="auto"/>
              <w:ind w:left="113" w:right="11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421C6">
              <w:rPr>
                <w:rFonts w:ascii="Times New Roman" w:eastAsia="仿宋_GB2312" w:hAnsi="Times New Roman"/>
                <w:sz w:val="28"/>
                <w:szCs w:val="28"/>
              </w:rPr>
              <w:t>新进</w:t>
            </w:r>
            <w:r w:rsidR="00946404" w:rsidRPr="005421C6">
              <w:rPr>
                <w:rFonts w:ascii="Times New Roman" w:eastAsia="仿宋_GB2312" w:hAnsi="Times New Roman"/>
                <w:sz w:val="28"/>
                <w:szCs w:val="28"/>
              </w:rPr>
              <w:t>教师培养计划与培养内容</w:t>
            </w:r>
          </w:p>
        </w:tc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404" w:rsidRPr="005421C6" w:rsidRDefault="00946404" w:rsidP="00946404">
            <w:pPr>
              <w:spacing w:line="288" w:lineRule="auto"/>
              <w:rPr>
                <w:rFonts w:ascii="Times New Roman" w:eastAsia="仿宋_GB2312" w:hAnsi="Times New Roman"/>
                <w:sz w:val="24"/>
              </w:rPr>
            </w:pPr>
            <w:r w:rsidRPr="005421C6">
              <w:rPr>
                <w:rFonts w:ascii="Times New Roman" w:eastAsia="仿宋_GB2312" w:hAnsi="Times New Roman"/>
                <w:sz w:val="24"/>
              </w:rPr>
              <w:t> </w:t>
            </w:r>
          </w:p>
        </w:tc>
      </w:tr>
      <w:tr w:rsidR="00946404" w:rsidRPr="005421C6" w:rsidTr="00946404">
        <w:trPr>
          <w:trHeight w:val="966"/>
          <w:jc w:val="center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04" w:rsidRPr="005421C6" w:rsidRDefault="00946404" w:rsidP="00946404">
            <w:pPr>
              <w:spacing w:line="500" w:lineRule="exact"/>
              <w:rPr>
                <w:rFonts w:ascii="Times New Roman" w:eastAsia="仿宋_GB2312" w:hAnsi="Times New Roman"/>
                <w:sz w:val="24"/>
              </w:rPr>
            </w:pPr>
            <w:r w:rsidRPr="005421C6">
              <w:rPr>
                <w:rFonts w:ascii="Times New Roman" w:eastAsia="仿宋_GB2312" w:hAnsi="Times New Roman"/>
                <w:sz w:val="24"/>
              </w:rPr>
              <w:t>导师签字：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04" w:rsidRPr="005421C6" w:rsidRDefault="00B215F7" w:rsidP="00946404">
            <w:pPr>
              <w:spacing w:line="500" w:lineRule="exact"/>
              <w:rPr>
                <w:rFonts w:ascii="Times New Roman" w:eastAsia="仿宋_GB2312" w:hAnsi="Times New Roman"/>
                <w:sz w:val="24"/>
              </w:rPr>
            </w:pPr>
            <w:r w:rsidRPr="005421C6">
              <w:rPr>
                <w:rFonts w:ascii="Times New Roman" w:eastAsia="仿宋_GB2312" w:hAnsi="Times New Roman"/>
                <w:sz w:val="24"/>
              </w:rPr>
              <w:t>新进</w:t>
            </w:r>
            <w:r w:rsidR="00946404" w:rsidRPr="005421C6">
              <w:rPr>
                <w:rFonts w:ascii="Times New Roman" w:eastAsia="仿宋_GB2312" w:hAnsi="Times New Roman"/>
                <w:sz w:val="24"/>
              </w:rPr>
              <w:t>教师签字：</w:t>
            </w:r>
          </w:p>
        </w:tc>
      </w:tr>
    </w:tbl>
    <w:p w:rsidR="00946404" w:rsidRPr="005421C6" w:rsidRDefault="00946404" w:rsidP="00946404">
      <w:pPr>
        <w:rPr>
          <w:rFonts w:ascii="Times New Roman" w:eastAsia="仿宋_GB2312" w:hAnsi="Times New Roman"/>
        </w:rPr>
      </w:pPr>
      <w:r w:rsidRPr="005421C6">
        <w:rPr>
          <w:rFonts w:ascii="Times New Roman" w:eastAsia="仿宋_GB2312" w:hAnsi="Times New Roman"/>
        </w:rPr>
        <w:t>注：此表一式两份，一份存院、系，一份存人事处。</w:t>
      </w:r>
    </w:p>
    <w:sectPr w:rsidR="00946404" w:rsidRPr="005421C6" w:rsidSect="002F1FC6">
      <w:footerReference w:type="default" r:id="rId7"/>
      <w:pgSz w:w="11906" w:h="16838" w:code="9"/>
      <w:pgMar w:top="1985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C10" w:rsidRDefault="00F06C10" w:rsidP="00737225">
      <w:r>
        <w:separator/>
      </w:r>
    </w:p>
  </w:endnote>
  <w:endnote w:type="continuationSeparator" w:id="0">
    <w:p w:rsidR="00F06C10" w:rsidRDefault="00F06C10" w:rsidP="00737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04" w:rsidRDefault="00946404">
    <w:pPr>
      <w:pStyle w:val="a4"/>
      <w:jc w:val="center"/>
    </w:pPr>
    <w:r>
      <w:rPr>
        <w:lang w:val="zh-CN"/>
      </w:rPr>
      <w:t xml:space="preserve"> </w:t>
    </w:r>
    <w:r w:rsidR="006A3842">
      <w:rPr>
        <w:b/>
        <w:bCs/>
      </w:rPr>
      <w:fldChar w:fldCharType="begin"/>
    </w:r>
    <w:r>
      <w:rPr>
        <w:b/>
        <w:bCs/>
      </w:rPr>
      <w:instrText>PAGE</w:instrText>
    </w:r>
    <w:r w:rsidR="006A3842">
      <w:rPr>
        <w:b/>
        <w:bCs/>
      </w:rPr>
      <w:fldChar w:fldCharType="separate"/>
    </w:r>
    <w:r w:rsidR="00974388">
      <w:rPr>
        <w:b/>
        <w:bCs/>
        <w:noProof/>
      </w:rPr>
      <w:t>2</w:t>
    </w:r>
    <w:r w:rsidR="006A3842">
      <w:rPr>
        <w:b/>
        <w:bCs/>
      </w:rPr>
      <w:fldChar w:fldCharType="end"/>
    </w:r>
    <w:r>
      <w:rPr>
        <w:lang w:val="zh-CN"/>
      </w:rPr>
      <w:t xml:space="preserve"> / </w:t>
    </w:r>
    <w:r w:rsidR="006A3842">
      <w:rPr>
        <w:b/>
        <w:bCs/>
      </w:rPr>
      <w:fldChar w:fldCharType="begin"/>
    </w:r>
    <w:r>
      <w:rPr>
        <w:b/>
        <w:bCs/>
      </w:rPr>
      <w:instrText>NUMPAGES</w:instrText>
    </w:r>
    <w:r w:rsidR="006A3842">
      <w:rPr>
        <w:b/>
        <w:bCs/>
      </w:rPr>
      <w:fldChar w:fldCharType="separate"/>
    </w:r>
    <w:r w:rsidR="00974388">
      <w:rPr>
        <w:b/>
        <w:bCs/>
        <w:noProof/>
      </w:rPr>
      <w:t>7</w:t>
    </w:r>
    <w:r w:rsidR="006A3842">
      <w:rPr>
        <w:b/>
        <w:bCs/>
      </w:rPr>
      <w:fldChar w:fldCharType="end"/>
    </w:r>
  </w:p>
  <w:p w:rsidR="00946404" w:rsidRDefault="009464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C10" w:rsidRDefault="00F06C10" w:rsidP="00737225">
      <w:r>
        <w:separator/>
      </w:r>
    </w:p>
  </w:footnote>
  <w:footnote w:type="continuationSeparator" w:id="0">
    <w:p w:rsidR="00F06C10" w:rsidRDefault="00F06C10" w:rsidP="00737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51C8F"/>
    <w:multiLevelType w:val="hybridMultilevel"/>
    <w:tmpl w:val="7C0E8D40"/>
    <w:lvl w:ilvl="0" w:tplc="18003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ED74BC"/>
    <w:multiLevelType w:val="hybridMultilevel"/>
    <w:tmpl w:val="1E761C34"/>
    <w:lvl w:ilvl="0" w:tplc="4FC234EE">
      <w:start w:val="1"/>
      <w:numFmt w:val="japaneseCounting"/>
      <w:lvlText w:val="%1、"/>
      <w:lvlJc w:val="left"/>
      <w:pPr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39E"/>
    <w:rsid w:val="0000395E"/>
    <w:rsid w:val="00016CA2"/>
    <w:rsid w:val="00030280"/>
    <w:rsid w:val="000330C3"/>
    <w:rsid w:val="000432D3"/>
    <w:rsid w:val="00085853"/>
    <w:rsid w:val="00090F0D"/>
    <w:rsid w:val="00093284"/>
    <w:rsid w:val="00094C10"/>
    <w:rsid w:val="000B3314"/>
    <w:rsid w:val="000C1C22"/>
    <w:rsid w:val="000C5CBB"/>
    <w:rsid w:val="000E0F5C"/>
    <w:rsid w:val="000F4352"/>
    <w:rsid w:val="000F7AC7"/>
    <w:rsid w:val="00114388"/>
    <w:rsid w:val="00117716"/>
    <w:rsid w:val="001218EA"/>
    <w:rsid w:val="00123B63"/>
    <w:rsid w:val="00152009"/>
    <w:rsid w:val="00152E80"/>
    <w:rsid w:val="001632BF"/>
    <w:rsid w:val="00170470"/>
    <w:rsid w:val="00171F84"/>
    <w:rsid w:val="00187F26"/>
    <w:rsid w:val="00194E44"/>
    <w:rsid w:val="001A004B"/>
    <w:rsid w:val="001A58DC"/>
    <w:rsid w:val="001C781E"/>
    <w:rsid w:val="001E0484"/>
    <w:rsid w:val="001F1A92"/>
    <w:rsid w:val="00203099"/>
    <w:rsid w:val="002227D0"/>
    <w:rsid w:val="00223406"/>
    <w:rsid w:val="00247403"/>
    <w:rsid w:val="00260DE5"/>
    <w:rsid w:val="00261FF3"/>
    <w:rsid w:val="00262FCC"/>
    <w:rsid w:val="00266F7F"/>
    <w:rsid w:val="002765FC"/>
    <w:rsid w:val="002A05C5"/>
    <w:rsid w:val="002A3DF1"/>
    <w:rsid w:val="002B0F51"/>
    <w:rsid w:val="002C0132"/>
    <w:rsid w:val="002C3B35"/>
    <w:rsid w:val="002D2601"/>
    <w:rsid w:val="002E617B"/>
    <w:rsid w:val="002F1FC6"/>
    <w:rsid w:val="003023C7"/>
    <w:rsid w:val="003056CA"/>
    <w:rsid w:val="00330A0A"/>
    <w:rsid w:val="003316FF"/>
    <w:rsid w:val="003321DD"/>
    <w:rsid w:val="003516DA"/>
    <w:rsid w:val="00361530"/>
    <w:rsid w:val="0037526B"/>
    <w:rsid w:val="00382711"/>
    <w:rsid w:val="003B3A8C"/>
    <w:rsid w:val="003B6BF3"/>
    <w:rsid w:val="003D098E"/>
    <w:rsid w:val="003D261B"/>
    <w:rsid w:val="003D5E06"/>
    <w:rsid w:val="003D6ACC"/>
    <w:rsid w:val="003E1576"/>
    <w:rsid w:val="003F4EC5"/>
    <w:rsid w:val="00412377"/>
    <w:rsid w:val="0041542B"/>
    <w:rsid w:val="00423E0E"/>
    <w:rsid w:val="00442F7D"/>
    <w:rsid w:val="004431BA"/>
    <w:rsid w:val="004431EB"/>
    <w:rsid w:val="004459B4"/>
    <w:rsid w:val="00455362"/>
    <w:rsid w:val="004557B8"/>
    <w:rsid w:val="004741E7"/>
    <w:rsid w:val="00481BE4"/>
    <w:rsid w:val="004834AB"/>
    <w:rsid w:val="004935BB"/>
    <w:rsid w:val="004938EF"/>
    <w:rsid w:val="004B1479"/>
    <w:rsid w:val="004B3705"/>
    <w:rsid w:val="004C0A2B"/>
    <w:rsid w:val="004C58A3"/>
    <w:rsid w:val="004C6F5E"/>
    <w:rsid w:val="004D6954"/>
    <w:rsid w:val="004E10A6"/>
    <w:rsid w:val="004F1F40"/>
    <w:rsid w:val="005037DD"/>
    <w:rsid w:val="00504129"/>
    <w:rsid w:val="00505180"/>
    <w:rsid w:val="0051477C"/>
    <w:rsid w:val="00524227"/>
    <w:rsid w:val="0052610B"/>
    <w:rsid w:val="005421C6"/>
    <w:rsid w:val="00553761"/>
    <w:rsid w:val="00575B28"/>
    <w:rsid w:val="005862D3"/>
    <w:rsid w:val="005C45C6"/>
    <w:rsid w:val="005C638F"/>
    <w:rsid w:val="005C734F"/>
    <w:rsid w:val="005D0AA1"/>
    <w:rsid w:val="005D1055"/>
    <w:rsid w:val="005E2C18"/>
    <w:rsid w:val="005E4A83"/>
    <w:rsid w:val="006201A3"/>
    <w:rsid w:val="00650E8E"/>
    <w:rsid w:val="00652DC8"/>
    <w:rsid w:val="00653C4D"/>
    <w:rsid w:val="00656772"/>
    <w:rsid w:val="00670143"/>
    <w:rsid w:val="00692620"/>
    <w:rsid w:val="00692902"/>
    <w:rsid w:val="006979BC"/>
    <w:rsid w:val="006A312A"/>
    <w:rsid w:val="006A3842"/>
    <w:rsid w:val="006A46AE"/>
    <w:rsid w:val="006B039E"/>
    <w:rsid w:val="006D3F75"/>
    <w:rsid w:val="006D64E3"/>
    <w:rsid w:val="006D7F53"/>
    <w:rsid w:val="006F7966"/>
    <w:rsid w:val="007161D0"/>
    <w:rsid w:val="00717CE7"/>
    <w:rsid w:val="00730FEB"/>
    <w:rsid w:val="00734826"/>
    <w:rsid w:val="00737225"/>
    <w:rsid w:val="00742027"/>
    <w:rsid w:val="00744F48"/>
    <w:rsid w:val="00753E44"/>
    <w:rsid w:val="00757F2B"/>
    <w:rsid w:val="00765C88"/>
    <w:rsid w:val="00770D7E"/>
    <w:rsid w:val="007850A7"/>
    <w:rsid w:val="00792F0A"/>
    <w:rsid w:val="007C53C8"/>
    <w:rsid w:val="007D32F1"/>
    <w:rsid w:val="007D3A2F"/>
    <w:rsid w:val="007F02BC"/>
    <w:rsid w:val="007F3896"/>
    <w:rsid w:val="00801277"/>
    <w:rsid w:val="00802219"/>
    <w:rsid w:val="008204F9"/>
    <w:rsid w:val="008266E5"/>
    <w:rsid w:val="00830B39"/>
    <w:rsid w:val="00834792"/>
    <w:rsid w:val="00835E32"/>
    <w:rsid w:val="00850BE5"/>
    <w:rsid w:val="00852021"/>
    <w:rsid w:val="008609B2"/>
    <w:rsid w:val="00862E6A"/>
    <w:rsid w:val="008A6780"/>
    <w:rsid w:val="008E207D"/>
    <w:rsid w:val="008E2CBF"/>
    <w:rsid w:val="00900B6A"/>
    <w:rsid w:val="009240C6"/>
    <w:rsid w:val="00931128"/>
    <w:rsid w:val="00932FB8"/>
    <w:rsid w:val="00946404"/>
    <w:rsid w:val="00955046"/>
    <w:rsid w:val="009623D7"/>
    <w:rsid w:val="009713DC"/>
    <w:rsid w:val="00974388"/>
    <w:rsid w:val="009770AF"/>
    <w:rsid w:val="009841FA"/>
    <w:rsid w:val="009937E6"/>
    <w:rsid w:val="009A1248"/>
    <w:rsid w:val="009B090C"/>
    <w:rsid w:val="009C3A91"/>
    <w:rsid w:val="009C4DE9"/>
    <w:rsid w:val="009D5367"/>
    <w:rsid w:val="009E5783"/>
    <w:rsid w:val="009F5A92"/>
    <w:rsid w:val="009F5E05"/>
    <w:rsid w:val="00A066A0"/>
    <w:rsid w:val="00A21EE8"/>
    <w:rsid w:val="00A2565E"/>
    <w:rsid w:val="00A2661C"/>
    <w:rsid w:val="00A35733"/>
    <w:rsid w:val="00A504A4"/>
    <w:rsid w:val="00A73A45"/>
    <w:rsid w:val="00A8386C"/>
    <w:rsid w:val="00A867EA"/>
    <w:rsid w:val="00A94BB1"/>
    <w:rsid w:val="00AB1851"/>
    <w:rsid w:val="00AC4A50"/>
    <w:rsid w:val="00B0487F"/>
    <w:rsid w:val="00B0780F"/>
    <w:rsid w:val="00B215F7"/>
    <w:rsid w:val="00B341A2"/>
    <w:rsid w:val="00B3446E"/>
    <w:rsid w:val="00B36E84"/>
    <w:rsid w:val="00B42A99"/>
    <w:rsid w:val="00B43A7B"/>
    <w:rsid w:val="00B53E2A"/>
    <w:rsid w:val="00B7724F"/>
    <w:rsid w:val="00B936B0"/>
    <w:rsid w:val="00BA67C4"/>
    <w:rsid w:val="00BC0A10"/>
    <w:rsid w:val="00BC69FA"/>
    <w:rsid w:val="00BE2B21"/>
    <w:rsid w:val="00C13BE4"/>
    <w:rsid w:val="00C328E5"/>
    <w:rsid w:val="00C45CA6"/>
    <w:rsid w:val="00C467F7"/>
    <w:rsid w:val="00C50777"/>
    <w:rsid w:val="00C70068"/>
    <w:rsid w:val="00C740B5"/>
    <w:rsid w:val="00C74316"/>
    <w:rsid w:val="00C81F31"/>
    <w:rsid w:val="00C82F7E"/>
    <w:rsid w:val="00CA0BED"/>
    <w:rsid w:val="00CA74ED"/>
    <w:rsid w:val="00CB60E7"/>
    <w:rsid w:val="00CC0C2D"/>
    <w:rsid w:val="00CC628A"/>
    <w:rsid w:val="00CF257A"/>
    <w:rsid w:val="00D229B8"/>
    <w:rsid w:val="00D238AB"/>
    <w:rsid w:val="00D24123"/>
    <w:rsid w:val="00D309AE"/>
    <w:rsid w:val="00D34D27"/>
    <w:rsid w:val="00D402D1"/>
    <w:rsid w:val="00D43702"/>
    <w:rsid w:val="00D445CD"/>
    <w:rsid w:val="00D87A20"/>
    <w:rsid w:val="00D91440"/>
    <w:rsid w:val="00DA1CED"/>
    <w:rsid w:val="00DA222C"/>
    <w:rsid w:val="00DA5F1E"/>
    <w:rsid w:val="00DB5733"/>
    <w:rsid w:val="00DB6C81"/>
    <w:rsid w:val="00DB6F2E"/>
    <w:rsid w:val="00DD6E8F"/>
    <w:rsid w:val="00DE62B0"/>
    <w:rsid w:val="00DF4AF8"/>
    <w:rsid w:val="00DF64C8"/>
    <w:rsid w:val="00E04C19"/>
    <w:rsid w:val="00E07E6F"/>
    <w:rsid w:val="00E353C3"/>
    <w:rsid w:val="00E61EE1"/>
    <w:rsid w:val="00E70FAC"/>
    <w:rsid w:val="00E71104"/>
    <w:rsid w:val="00EE6952"/>
    <w:rsid w:val="00EF07D3"/>
    <w:rsid w:val="00EF2C84"/>
    <w:rsid w:val="00EF7799"/>
    <w:rsid w:val="00F03567"/>
    <w:rsid w:val="00F06C10"/>
    <w:rsid w:val="00F1238B"/>
    <w:rsid w:val="00F14352"/>
    <w:rsid w:val="00F229F2"/>
    <w:rsid w:val="00F22F3C"/>
    <w:rsid w:val="00F355C8"/>
    <w:rsid w:val="00F460E0"/>
    <w:rsid w:val="00F4696E"/>
    <w:rsid w:val="00F52639"/>
    <w:rsid w:val="00F679D3"/>
    <w:rsid w:val="00F67FFA"/>
    <w:rsid w:val="00FA2DA7"/>
    <w:rsid w:val="00FA32F7"/>
    <w:rsid w:val="00FD003A"/>
    <w:rsid w:val="00FD5B87"/>
    <w:rsid w:val="00FD5DA6"/>
    <w:rsid w:val="00FD69BE"/>
    <w:rsid w:val="00FE6F68"/>
    <w:rsid w:val="00FE791D"/>
    <w:rsid w:val="00FF01EB"/>
    <w:rsid w:val="00FF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8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rsid w:val="00F03567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F0356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rsid w:val="00737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locked/>
    <w:rsid w:val="0073722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3722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737225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D24123"/>
    <w:pPr>
      <w:ind w:leftChars="2500" w:left="100"/>
    </w:pPr>
    <w:rPr>
      <w:kern w:val="0"/>
      <w:sz w:val="20"/>
      <w:szCs w:val="20"/>
      <w:lang/>
    </w:rPr>
  </w:style>
  <w:style w:type="character" w:customStyle="1" w:styleId="Char1">
    <w:name w:val="日期 Char"/>
    <w:link w:val="a5"/>
    <w:uiPriority w:val="99"/>
    <w:semiHidden/>
    <w:locked/>
    <w:rsid w:val="00D24123"/>
    <w:rPr>
      <w:rFonts w:cs="Times New Roman"/>
    </w:rPr>
  </w:style>
  <w:style w:type="paragraph" w:styleId="a6">
    <w:name w:val="List Paragraph"/>
    <w:basedOn w:val="a"/>
    <w:uiPriority w:val="99"/>
    <w:qFormat/>
    <w:rsid w:val="00223406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rsid w:val="004F1F40"/>
    <w:rPr>
      <w:kern w:val="0"/>
      <w:sz w:val="18"/>
      <w:szCs w:val="18"/>
      <w:lang/>
    </w:rPr>
  </w:style>
  <w:style w:type="character" w:customStyle="1" w:styleId="Char2">
    <w:name w:val="批注框文本 Char"/>
    <w:link w:val="a7"/>
    <w:uiPriority w:val="99"/>
    <w:semiHidden/>
    <w:locked/>
    <w:rsid w:val="004F1F40"/>
    <w:rPr>
      <w:rFonts w:cs="Times New Roman"/>
      <w:sz w:val="18"/>
      <w:szCs w:val="18"/>
    </w:rPr>
  </w:style>
  <w:style w:type="paragraph" w:styleId="a8">
    <w:name w:val="Normal (Web)"/>
    <w:basedOn w:val="a"/>
    <w:uiPriority w:val="99"/>
    <w:rsid w:val="003B3A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1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7881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</w:div>
          </w:divsChild>
        </w:div>
      </w:divsChild>
    </w:div>
    <w:div w:id="112519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7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JIAO NIU</cp:lastModifiedBy>
  <cp:revision>155</cp:revision>
  <cp:lastPrinted>2015-09-25T22:16:00Z</cp:lastPrinted>
  <dcterms:created xsi:type="dcterms:W3CDTF">2015-09-17T00:20:00Z</dcterms:created>
  <dcterms:modified xsi:type="dcterms:W3CDTF">2015-09-28T08:03:00Z</dcterms:modified>
</cp:coreProperties>
</file>