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B82A53" w:rsidRDefault="00C161EA" w:rsidP="001A5F74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寒假前</w:t>
      </w:r>
      <w:r w:rsidR="00723E59" w:rsidRPr="00B82A53">
        <w:rPr>
          <w:rFonts w:ascii="黑体" w:eastAsia="黑体" w:hAnsi="黑体" w:hint="eastAsia"/>
          <w:sz w:val="32"/>
          <w:szCs w:val="32"/>
        </w:rPr>
        <w:t>校园安全隐患排查整治工作总结</w:t>
      </w:r>
    </w:p>
    <w:p w:rsidR="00723E59" w:rsidRPr="00B82A53" w:rsidRDefault="00723E59" w:rsidP="001A5F74">
      <w:pPr>
        <w:spacing w:line="40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（部门参考模式）</w:t>
      </w:r>
    </w:p>
    <w:p w:rsidR="00723E59" w:rsidRPr="00B82A53" w:rsidRDefault="00723E59" w:rsidP="001A5F74">
      <w:pPr>
        <w:spacing w:line="40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根据上级有关文件精神和</w:t>
      </w:r>
      <w:r w:rsidR="007B4B62">
        <w:rPr>
          <w:rFonts w:ascii="仿宋_GB2312" w:eastAsia="仿宋_GB2312" w:hAnsi="仿宋" w:cs="仿宋" w:hint="eastAsia"/>
          <w:sz w:val="28"/>
          <w:szCs w:val="28"/>
        </w:rPr>
        <w:t>学校通知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要求，XXX部门于</w:t>
      </w:r>
      <w:r w:rsidR="005165FE">
        <w:rPr>
          <w:rFonts w:ascii="仿宋_GB2312" w:eastAsia="仿宋_GB2312" w:hAnsi="仿宋" w:cs="仿宋" w:hint="eastAsia"/>
          <w:sz w:val="28"/>
          <w:szCs w:val="28"/>
        </w:rPr>
        <w:t xml:space="preserve">   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日至</w:t>
      </w:r>
      <w:r w:rsidR="005165FE"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  <w:r w:rsidR="007B4B62">
        <w:rPr>
          <w:rFonts w:ascii="仿宋_GB2312" w:eastAsia="仿宋_GB2312" w:hAnsi="仿宋" w:cs="仿宋" w:hint="eastAsia"/>
          <w:sz w:val="28"/>
          <w:szCs w:val="28"/>
        </w:rPr>
        <w:t>对所使用管理区域采取</w:t>
      </w:r>
      <w:r w:rsidR="007B4B62">
        <w:rPr>
          <w:rFonts w:ascii="仿宋" w:eastAsia="仿宋" w:hAnsi="仿宋" w:hint="eastAsia"/>
          <w:color w:val="000000"/>
          <w:sz w:val="28"/>
          <w:szCs w:val="28"/>
        </w:rPr>
        <w:t>安全自查自纠的方式</w:t>
      </w:r>
      <w:r w:rsidR="007B4B62">
        <w:rPr>
          <w:rFonts w:ascii="仿宋_GB2312" w:eastAsia="仿宋_GB2312" w:hAnsi="仿宋" w:cs="仿宋" w:hint="eastAsia"/>
          <w:sz w:val="28"/>
          <w:szCs w:val="28"/>
        </w:rPr>
        <w:t>进行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了全面、细致的安全隐患排查整治。现将有关情况报告如下： </w:t>
      </w:r>
    </w:p>
    <w:p w:rsidR="00723E59" w:rsidRPr="00B82A53" w:rsidRDefault="00723E59" w:rsidP="001A5F74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1A5F74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人防物防技防建设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5165FE" w:rsidRDefault="00723E59" w:rsidP="001A5F74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</w:t>
      </w:r>
      <w:r w:rsidR="005165FE">
        <w:rPr>
          <w:rFonts w:ascii="黑体" w:eastAsia="黑体" w:hAnsi="黑体" w:cs="仿宋" w:hint="eastAsia"/>
          <w:b/>
          <w:bCs/>
          <w:sz w:val="28"/>
          <w:szCs w:val="28"/>
        </w:rPr>
        <w:t>落实安全责任主体</w:t>
      </w:r>
    </w:p>
    <w:p w:rsidR="005165FE" w:rsidRPr="00B82A53" w:rsidRDefault="005165FE" w:rsidP="001A5F74">
      <w:pPr>
        <w:spacing w:line="40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（按照谁使用、</w:t>
      </w:r>
      <w:r w:rsidR="00FA7A3C">
        <w:rPr>
          <w:rFonts w:ascii="仿宋_GB2312" w:eastAsia="仿宋_GB2312" w:hAnsi="黑体" w:cs="仿宋" w:hint="eastAsia"/>
          <w:bCs/>
          <w:sz w:val="28"/>
          <w:szCs w:val="28"/>
        </w:rPr>
        <w:t>谁管理、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谁负责的原则确定）</w:t>
      </w:r>
    </w:p>
    <w:p w:rsidR="005165FE" w:rsidRPr="00B82A53" w:rsidRDefault="005165FE" w:rsidP="001A5F74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本部门、院（系）安全责任区域为      。</w:t>
      </w:r>
    </w:p>
    <w:p w:rsidR="005165FE" w:rsidRDefault="005165FE" w:rsidP="001A5F74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sz w:val="28"/>
          <w:szCs w:val="28"/>
        </w:rPr>
        <w:t>（二）安全责任主体</w:t>
      </w:r>
    </w:p>
    <w:p w:rsidR="005165FE" w:rsidRDefault="00446E0B" w:rsidP="001A5F74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根据《消防安全责任制实施办法》确定</w:t>
      </w:r>
      <w:r w:rsidR="00B12C25">
        <w:rPr>
          <w:rFonts w:ascii="仿宋_GB2312" w:eastAsia="仿宋_GB2312" w:hAnsi="黑体" w:cs="仿宋" w:hint="eastAsia"/>
          <w:bCs/>
          <w:sz w:val="28"/>
          <w:szCs w:val="28"/>
        </w:rPr>
        <w:t>本部门、本院（系）的</w:t>
      </w:r>
      <w:r>
        <w:rPr>
          <w:rFonts w:ascii="仿宋_GB2312" w:eastAsia="仿宋_GB2312" w:hAnsi="黑体" w:cs="仿宋" w:hint="eastAsia"/>
          <w:bCs/>
          <w:sz w:val="28"/>
          <w:szCs w:val="28"/>
        </w:rPr>
        <w:t>消防安全</w:t>
      </w:r>
      <w:r w:rsidR="00B12C25">
        <w:rPr>
          <w:rFonts w:ascii="仿宋_GB2312" w:eastAsia="仿宋_GB2312" w:hAnsi="黑体" w:cs="仿宋" w:hint="eastAsia"/>
          <w:bCs/>
          <w:sz w:val="28"/>
          <w:szCs w:val="28"/>
        </w:rPr>
        <w:t>责任人</w:t>
      </w:r>
      <w:r>
        <w:rPr>
          <w:rFonts w:ascii="仿宋_GB2312" w:eastAsia="仿宋_GB2312" w:hAnsi="黑体" w:cs="仿宋" w:hint="eastAsia"/>
          <w:bCs/>
          <w:sz w:val="28"/>
          <w:szCs w:val="28"/>
        </w:rPr>
        <w:t>、</w:t>
      </w:r>
      <w:r w:rsidR="00B12C25">
        <w:rPr>
          <w:rFonts w:ascii="仿宋_GB2312" w:eastAsia="仿宋_GB2312" w:hAnsi="黑体" w:cs="仿宋" w:hint="eastAsia"/>
          <w:bCs/>
          <w:sz w:val="28"/>
          <w:szCs w:val="28"/>
        </w:rPr>
        <w:t>消防</w:t>
      </w:r>
      <w:r>
        <w:rPr>
          <w:rFonts w:ascii="仿宋_GB2312" w:eastAsia="仿宋_GB2312" w:hAnsi="黑体" w:cs="仿宋" w:hint="eastAsia"/>
          <w:bCs/>
          <w:sz w:val="28"/>
          <w:szCs w:val="28"/>
        </w:rPr>
        <w:t>安全管理人；安排专人负责安全隐患排查整治工作</w:t>
      </w:r>
      <w:r w:rsidR="00B12C25">
        <w:rPr>
          <w:rFonts w:ascii="仿宋_GB2312" w:eastAsia="仿宋_GB2312" w:hAnsi="黑体" w:cs="仿宋" w:hint="eastAsia"/>
          <w:bCs/>
          <w:sz w:val="28"/>
          <w:szCs w:val="28"/>
        </w:rPr>
        <w:t>的材料报送和联络协调</w:t>
      </w:r>
      <w:r w:rsidR="00C16C35">
        <w:rPr>
          <w:rFonts w:ascii="仿宋_GB2312" w:eastAsia="仿宋_GB2312" w:hAnsi="黑体" w:cs="仿宋" w:hint="eastAsia"/>
          <w:bCs/>
          <w:sz w:val="28"/>
          <w:szCs w:val="28"/>
        </w:rPr>
        <w:t>，一般为院</w:t>
      </w:r>
      <w:r w:rsidR="002C5E91">
        <w:rPr>
          <w:rFonts w:ascii="仿宋_GB2312" w:eastAsia="仿宋_GB2312" w:hAnsi="黑体" w:cs="仿宋" w:hint="eastAsia"/>
          <w:bCs/>
          <w:sz w:val="28"/>
          <w:szCs w:val="28"/>
        </w:rPr>
        <w:t>（系）</w:t>
      </w:r>
      <w:r w:rsidR="00C16C35">
        <w:rPr>
          <w:rFonts w:ascii="仿宋_GB2312" w:eastAsia="仿宋_GB2312" w:hAnsi="黑体" w:cs="仿宋" w:hint="eastAsia"/>
          <w:bCs/>
          <w:sz w:val="28"/>
          <w:szCs w:val="28"/>
        </w:rPr>
        <w:t>办公室或部门综合科</w:t>
      </w:r>
      <w:r w:rsidR="00EF18E5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207363" w:rsidRDefault="00446E0B" w:rsidP="001A5F74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 xml:space="preserve">消防安全责任人：         </w:t>
      </w:r>
      <w:r w:rsidR="00EF18E5">
        <w:rPr>
          <w:rFonts w:ascii="仿宋_GB2312" w:eastAsia="仿宋_GB2312" w:hAnsi="黑体" w:cs="仿宋" w:hint="eastAsia"/>
          <w:bCs/>
          <w:sz w:val="28"/>
          <w:szCs w:val="28"/>
        </w:rPr>
        <w:t xml:space="preserve"> </w:t>
      </w:r>
      <w:r w:rsidR="00207363">
        <w:rPr>
          <w:rFonts w:ascii="仿宋_GB2312" w:eastAsia="仿宋_GB2312" w:hAnsi="黑体" w:cs="仿宋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黑体" w:cs="仿宋" w:hint="eastAsia"/>
          <w:bCs/>
          <w:sz w:val="28"/>
          <w:szCs w:val="28"/>
        </w:rPr>
        <w:t xml:space="preserve"> </w:t>
      </w:r>
      <w:r w:rsidR="00207363">
        <w:rPr>
          <w:rFonts w:ascii="仿宋_GB2312" w:eastAsia="仿宋_GB2312" w:hAnsi="黑体" w:cs="仿宋" w:hint="eastAsia"/>
          <w:bCs/>
          <w:sz w:val="28"/>
          <w:szCs w:val="28"/>
        </w:rPr>
        <w:t>联系方式</w:t>
      </w:r>
    </w:p>
    <w:p w:rsidR="00446E0B" w:rsidRDefault="00446E0B" w:rsidP="001A5F74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消防安全管理人：</w:t>
      </w:r>
      <w:r w:rsidR="00207363">
        <w:rPr>
          <w:rFonts w:ascii="仿宋_GB2312" w:eastAsia="仿宋_GB2312" w:hAnsi="黑体" w:cs="仿宋" w:hint="eastAsia"/>
          <w:bCs/>
          <w:sz w:val="28"/>
          <w:szCs w:val="28"/>
        </w:rPr>
        <w:t xml:space="preserve">          </w:t>
      </w:r>
      <w:r w:rsidR="00EF18E5">
        <w:rPr>
          <w:rFonts w:ascii="仿宋_GB2312" w:eastAsia="仿宋_GB2312" w:hAnsi="黑体" w:cs="仿宋" w:hint="eastAsia"/>
          <w:bCs/>
          <w:sz w:val="28"/>
          <w:szCs w:val="28"/>
        </w:rPr>
        <w:t xml:space="preserve"> </w:t>
      </w:r>
      <w:r w:rsidR="00207363">
        <w:rPr>
          <w:rFonts w:ascii="仿宋_GB2312" w:eastAsia="仿宋_GB2312" w:hAnsi="黑体" w:cs="仿宋" w:hint="eastAsia"/>
          <w:bCs/>
          <w:sz w:val="28"/>
          <w:szCs w:val="28"/>
        </w:rPr>
        <w:t xml:space="preserve">   联系方式</w:t>
      </w:r>
    </w:p>
    <w:p w:rsidR="00446E0B" w:rsidRPr="00446E0B" w:rsidRDefault="00446E0B" w:rsidP="001A5F74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安全隐患排查整治联络人：</w:t>
      </w:r>
      <w:r w:rsidR="00207363">
        <w:rPr>
          <w:rFonts w:ascii="仿宋_GB2312" w:eastAsia="仿宋_GB2312" w:hAnsi="黑体" w:cs="仿宋" w:hint="eastAsia"/>
          <w:bCs/>
          <w:sz w:val="28"/>
          <w:szCs w:val="28"/>
        </w:rPr>
        <w:t xml:space="preserve">  </w:t>
      </w:r>
      <w:r w:rsidR="00EF18E5">
        <w:rPr>
          <w:rFonts w:ascii="仿宋_GB2312" w:eastAsia="仿宋_GB2312" w:hAnsi="黑体" w:cs="仿宋" w:hint="eastAsia"/>
          <w:bCs/>
          <w:sz w:val="28"/>
          <w:szCs w:val="28"/>
        </w:rPr>
        <w:t xml:space="preserve"> </w:t>
      </w:r>
      <w:r w:rsidR="00207363">
        <w:rPr>
          <w:rFonts w:ascii="仿宋_GB2312" w:eastAsia="仿宋_GB2312" w:hAnsi="黑体" w:cs="仿宋" w:hint="eastAsia"/>
          <w:bCs/>
          <w:sz w:val="28"/>
          <w:szCs w:val="28"/>
        </w:rPr>
        <w:t xml:space="preserve">   联系方式</w:t>
      </w:r>
    </w:p>
    <w:p w:rsidR="00723E59" w:rsidRPr="00B82A53" w:rsidRDefault="005165FE" w:rsidP="001A5F74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sz w:val="28"/>
          <w:szCs w:val="28"/>
        </w:rPr>
        <w:t>三、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隐患排查整治工作结果</w:t>
      </w:r>
    </w:p>
    <w:p w:rsidR="007B4B62" w:rsidRDefault="005165FE" w:rsidP="001A5F74">
      <w:pPr>
        <w:spacing w:line="40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（一）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="00723E59"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D14888" w:rsidRPr="00D14888">
        <w:rPr>
          <w:rFonts w:ascii="仿宋_GB2312" w:eastAsia="仿宋_GB2312" w:hAnsi="仿宋" w:cs="仿宋" w:hint="eastAsia"/>
          <w:sz w:val="28"/>
          <w:szCs w:val="28"/>
        </w:rPr>
        <w:t>（截止到1月15日</w:t>
      </w:r>
      <w:r w:rsidR="00520333">
        <w:rPr>
          <w:rFonts w:ascii="仿宋_GB2312" w:eastAsia="仿宋_GB2312" w:hAnsi="仿宋" w:cs="仿宋" w:hint="eastAsia"/>
          <w:sz w:val="28"/>
          <w:szCs w:val="28"/>
        </w:rPr>
        <w:t>，隐患单位为“个”</w:t>
      </w:r>
      <w:r w:rsidR="00D14888" w:rsidRPr="00D14888">
        <w:rPr>
          <w:rFonts w:ascii="仿宋_GB2312" w:eastAsia="仿宋_GB2312" w:hAnsi="仿宋" w:cs="仿宋" w:hint="eastAsia"/>
          <w:sz w:val="28"/>
          <w:szCs w:val="28"/>
        </w:rPr>
        <w:t>）</w:t>
      </w:r>
    </w:p>
    <w:tbl>
      <w:tblPr>
        <w:tblStyle w:val="a7"/>
        <w:tblW w:w="8505" w:type="dxa"/>
        <w:jc w:val="right"/>
        <w:tblInd w:w="-47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D305C3" w:rsidRPr="00D14888" w:rsidTr="00D305C3">
        <w:trPr>
          <w:trHeight w:val="509"/>
          <w:jc w:val="right"/>
        </w:trPr>
        <w:tc>
          <w:tcPr>
            <w:tcW w:w="1215" w:type="dxa"/>
            <w:gridSpan w:val="2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消防安全</w:t>
            </w:r>
          </w:p>
        </w:tc>
        <w:tc>
          <w:tcPr>
            <w:tcW w:w="1215" w:type="dxa"/>
            <w:gridSpan w:val="2"/>
          </w:tcPr>
          <w:p w:rsidR="00D305C3" w:rsidRPr="00D14888" w:rsidRDefault="003E7B36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供</w:t>
            </w:r>
            <w:r w:rsidR="00D305C3"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暖安全</w:t>
            </w:r>
          </w:p>
        </w:tc>
        <w:tc>
          <w:tcPr>
            <w:tcW w:w="1215" w:type="dxa"/>
            <w:gridSpan w:val="2"/>
          </w:tcPr>
          <w:p w:rsidR="00D305C3" w:rsidRPr="003E7B36" w:rsidRDefault="003E7B36" w:rsidP="003E7B36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交通安全</w:t>
            </w:r>
          </w:p>
        </w:tc>
        <w:tc>
          <w:tcPr>
            <w:tcW w:w="1215" w:type="dxa"/>
            <w:gridSpan w:val="2"/>
          </w:tcPr>
          <w:p w:rsidR="00D305C3" w:rsidRPr="003E7B36" w:rsidRDefault="003E7B36" w:rsidP="003E7B36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7B36">
              <w:rPr>
                <w:rFonts w:ascii="仿宋_GB2312" w:eastAsia="仿宋_GB2312" w:hAnsi="仿宋" w:cs="仿宋" w:hint="eastAsia"/>
                <w:sz w:val="24"/>
                <w:szCs w:val="24"/>
              </w:rPr>
              <w:t>校园治安</w:t>
            </w:r>
          </w:p>
        </w:tc>
        <w:tc>
          <w:tcPr>
            <w:tcW w:w="1215" w:type="dxa"/>
            <w:gridSpan w:val="2"/>
          </w:tcPr>
          <w:p w:rsidR="00D305C3" w:rsidRPr="00D14888" w:rsidRDefault="003E7B36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305C3">
              <w:rPr>
                <w:rFonts w:ascii="仿宋_GB2312" w:eastAsia="仿宋_GB2312" w:hAnsi="仿宋" w:cs="仿宋" w:hint="eastAsia"/>
                <w:spacing w:val="-12"/>
                <w:w w:val="90"/>
                <w:szCs w:val="21"/>
              </w:rPr>
              <w:t>危险化学品安全</w:t>
            </w:r>
          </w:p>
        </w:tc>
        <w:tc>
          <w:tcPr>
            <w:tcW w:w="1215" w:type="dxa"/>
            <w:gridSpan w:val="2"/>
          </w:tcPr>
          <w:p w:rsidR="00D305C3" w:rsidRPr="00D14888" w:rsidRDefault="003E7B36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宿舍安全</w:t>
            </w:r>
          </w:p>
        </w:tc>
        <w:tc>
          <w:tcPr>
            <w:tcW w:w="1215" w:type="dxa"/>
            <w:gridSpan w:val="2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合计</w:t>
            </w:r>
          </w:p>
        </w:tc>
      </w:tr>
      <w:tr w:rsidR="00D305C3" w:rsidRPr="00D14888" w:rsidTr="00D305C3">
        <w:trPr>
          <w:trHeight w:val="509"/>
          <w:jc w:val="right"/>
        </w:trPr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  <w:tc>
          <w:tcPr>
            <w:tcW w:w="607" w:type="dxa"/>
          </w:tcPr>
          <w:p w:rsidR="00D305C3" w:rsidRPr="00D14888" w:rsidRDefault="00D305C3" w:rsidP="00C95F7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C95F7D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排查</w:t>
            </w: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D14888">
              <w:rPr>
                <w:rFonts w:ascii="仿宋_GB2312" w:eastAsia="仿宋_GB2312" w:hAnsi="仿宋" w:cs="仿宋" w:hint="eastAsia"/>
                <w:sz w:val="24"/>
                <w:szCs w:val="24"/>
              </w:rPr>
              <w:t>整治</w:t>
            </w:r>
          </w:p>
        </w:tc>
      </w:tr>
      <w:tr w:rsidR="00D305C3" w:rsidRPr="00D14888" w:rsidTr="00D305C3">
        <w:trPr>
          <w:trHeight w:val="509"/>
          <w:jc w:val="right"/>
        </w:trPr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7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8" w:type="dxa"/>
          </w:tcPr>
          <w:p w:rsidR="00D305C3" w:rsidRPr="00D14888" w:rsidRDefault="00D305C3" w:rsidP="00D14888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D305C3" w:rsidRPr="00D305C3" w:rsidRDefault="00D305C3" w:rsidP="00D305C3">
      <w:pPr>
        <w:spacing w:line="400" w:lineRule="exact"/>
        <w:ind w:firstLineChars="200" w:firstLine="420"/>
        <w:rPr>
          <w:rFonts w:ascii="仿宋_GB2312" w:eastAsia="仿宋_GB2312" w:hAnsi="仿宋" w:cs="仿宋"/>
          <w:szCs w:val="21"/>
        </w:rPr>
      </w:pPr>
      <w:r w:rsidRPr="00D305C3">
        <w:rPr>
          <w:rFonts w:ascii="仿宋_GB2312" w:eastAsia="仿宋_GB2312" w:hAnsi="仿宋" w:cs="仿宋" w:hint="eastAsia"/>
          <w:szCs w:val="21"/>
        </w:rPr>
        <w:t>注：排查数量为本次排查数字</w:t>
      </w:r>
      <w:r>
        <w:rPr>
          <w:rFonts w:ascii="仿宋_GB2312" w:eastAsia="仿宋_GB2312" w:hAnsi="仿宋" w:cs="仿宋" w:hint="eastAsia"/>
          <w:szCs w:val="21"/>
        </w:rPr>
        <w:t>；</w:t>
      </w:r>
      <w:r w:rsidRPr="00D305C3">
        <w:rPr>
          <w:rFonts w:ascii="仿宋_GB2312" w:eastAsia="仿宋_GB2312" w:hAnsi="仿宋" w:cs="仿宋" w:hint="eastAsia"/>
          <w:szCs w:val="21"/>
        </w:rPr>
        <w:t>整治数量</w:t>
      </w:r>
      <w:r>
        <w:rPr>
          <w:rFonts w:ascii="仿宋_GB2312" w:eastAsia="仿宋_GB2312" w:hAnsi="仿宋" w:cs="仿宋" w:hint="eastAsia"/>
          <w:szCs w:val="21"/>
        </w:rPr>
        <w:t>为本次整治消除数字，包括上次未消除而本次消除的。</w:t>
      </w:r>
    </w:p>
    <w:p w:rsidR="00CF56F0" w:rsidRPr="00B82A53" w:rsidRDefault="005165FE" w:rsidP="001A5F74">
      <w:pPr>
        <w:spacing w:line="4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（二）</w:t>
      </w:r>
      <w:r w:rsidR="007B4B62">
        <w:rPr>
          <w:rFonts w:ascii="仿宋_GB2312" w:eastAsia="仿宋_GB2312" w:hAnsi="仿宋" w:cs="仿宋" w:hint="eastAsia"/>
          <w:b/>
          <w:sz w:val="28"/>
          <w:szCs w:val="28"/>
        </w:rPr>
        <w:t>未</w:t>
      </w:r>
      <w:r w:rsidR="00520333">
        <w:rPr>
          <w:rFonts w:ascii="仿宋_GB2312" w:eastAsia="仿宋_GB2312" w:hAnsi="仿宋" w:cs="仿宋" w:hint="eastAsia"/>
          <w:b/>
          <w:sz w:val="28"/>
          <w:szCs w:val="28"/>
        </w:rPr>
        <w:t>整治</w:t>
      </w:r>
      <w:r w:rsidR="007B4B62">
        <w:rPr>
          <w:rFonts w:ascii="仿宋_GB2312" w:eastAsia="仿宋_GB2312" w:hAnsi="仿宋" w:cs="仿宋" w:hint="eastAsia"/>
          <w:b/>
          <w:sz w:val="28"/>
          <w:szCs w:val="28"/>
        </w:rPr>
        <w:t>消除</w:t>
      </w:r>
      <w:r w:rsidR="00520333">
        <w:rPr>
          <w:rFonts w:ascii="仿宋_GB2312" w:eastAsia="仿宋_GB2312" w:hAnsi="仿宋" w:cs="仿宋" w:hint="eastAsia"/>
          <w:b/>
          <w:sz w:val="28"/>
          <w:szCs w:val="28"/>
        </w:rPr>
        <w:t>的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="00723E59"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="00723E59"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</w:t>
      </w:r>
      <w:r w:rsidR="0036256C">
        <w:rPr>
          <w:rFonts w:ascii="仿宋_GB2312" w:eastAsia="仿宋_GB2312" w:hAnsi="仿宋" w:cs="仿宋" w:hint="eastAsia"/>
          <w:sz w:val="28"/>
          <w:szCs w:val="28"/>
        </w:rPr>
        <w:t>未整改消除的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7B4B62" w:rsidRPr="007B4B62" w:rsidRDefault="007B4B62" w:rsidP="001A5F74">
      <w:pPr>
        <w:spacing w:line="4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7B4B62">
        <w:rPr>
          <w:rFonts w:ascii="仿宋_GB2312" w:eastAsia="仿宋_GB2312" w:hAnsi="仿宋" w:cs="仿宋" w:hint="eastAsia"/>
          <w:b/>
          <w:sz w:val="28"/>
          <w:szCs w:val="28"/>
        </w:rPr>
        <w:t>（三）</w:t>
      </w:r>
      <w:r>
        <w:rPr>
          <w:rFonts w:ascii="仿宋_GB2312" w:eastAsia="仿宋_GB2312" w:hAnsi="仿宋" w:cs="仿宋" w:hint="eastAsia"/>
          <w:b/>
          <w:sz w:val="28"/>
          <w:szCs w:val="28"/>
        </w:rPr>
        <w:t>需要上报学校解决的安全隐患。</w:t>
      </w:r>
      <w:r w:rsidRPr="007B4B62">
        <w:rPr>
          <w:rFonts w:ascii="仿宋_GB2312" w:eastAsia="仿宋_GB2312" w:hAnsi="仿宋" w:cs="仿宋" w:hint="eastAsia"/>
          <w:sz w:val="28"/>
          <w:szCs w:val="28"/>
        </w:rPr>
        <w:t>（</w:t>
      </w:r>
      <w:r w:rsidR="00F378B8">
        <w:rPr>
          <w:rFonts w:ascii="仿宋_GB2312" w:eastAsia="仿宋_GB2312" w:hAnsi="仿宋" w:cs="仿宋" w:hint="eastAsia"/>
          <w:sz w:val="28"/>
          <w:szCs w:val="28"/>
        </w:rPr>
        <w:t>本单位解决不了的较大安全隐患，需要上报</w:t>
      </w:r>
      <w:r w:rsidR="00495312">
        <w:rPr>
          <w:rFonts w:ascii="仿宋_GB2312" w:eastAsia="仿宋_GB2312" w:hAnsi="仿宋" w:cs="仿宋" w:hint="eastAsia"/>
          <w:sz w:val="28"/>
          <w:szCs w:val="28"/>
        </w:rPr>
        <w:t>到学校相关部门</w:t>
      </w:r>
      <w:r w:rsidR="00F378B8">
        <w:rPr>
          <w:rFonts w:ascii="仿宋_GB2312" w:eastAsia="仿宋_GB2312" w:hAnsi="仿宋" w:cs="仿宋" w:hint="eastAsia"/>
          <w:sz w:val="28"/>
          <w:szCs w:val="28"/>
        </w:rPr>
        <w:t>解决，并同时采取临时安全措施</w:t>
      </w:r>
      <w:r w:rsidRPr="007B4B62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723E59" w:rsidRPr="00B82A53" w:rsidRDefault="00446E0B" w:rsidP="001A5F74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</w:t>
      </w:r>
      <w:r>
        <w:rPr>
          <w:rFonts w:ascii="黑体" w:eastAsia="黑体" w:hAnsi="黑体" w:cs="仿宋" w:hint="eastAsia"/>
          <w:b/>
          <w:bCs/>
          <w:sz w:val="28"/>
          <w:szCs w:val="28"/>
        </w:rPr>
        <w:t>下一步工作措施</w:t>
      </w:r>
    </w:p>
    <w:p w:rsidR="00723E59" w:rsidRPr="00E61984" w:rsidRDefault="00E61984" w:rsidP="00E61984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E61984">
        <w:rPr>
          <w:rFonts w:ascii="仿宋_GB2312" w:eastAsia="仿宋_GB2312" w:hAnsi="仿宋" w:cs="仿宋" w:hint="eastAsia"/>
          <w:sz w:val="28"/>
          <w:szCs w:val="28"/>
        </w:rPr>
        <w:t>对本部门、院（系）安全管理中</w:t>
      </w:r>
      <w:r w:rsidR="00723E59" w:rsidRPr="00E61984">
        <w:rPr>
          <w:rFonts w:ascii="仿宋_GB2312" w:eastAsia="仿宋_GB2312" w:hAnsi="仿宋" w:cs="仿宋" w:hint="eastAsia"/>
          <w:sz w:val="28"/>
          <w:szCs w:val="28"/>
        </w:rPr>
        <w:t>存在的实际问题</w:t>
      </w:r>
      <w:r w:rsidRPr="00E61984">
        <w:rPr>
          <w:rFonts w:ascii="仿宋_GB2312" w:eastAsia="仿宋_GB2312" w:hAnsi="仿宋" w:cs="仿宋" w:hint="eastAsia"/>
          <w:sz w:val="28"/>
          <w:szCs w:val="28"/>
        </w:rPr>
        <w:t>进行</w:t>
      </w:r>
      <w:r w:rsidR="00446E0B" w:rsidRPr="00E61984">
        <w:rPr>
          <w:rFonts w:ascii="仿宋_GB2312" w:eastAsia="仿宋_GB2312" w:hAnsi="仿宋" w:cs="仿宋" w:hint="eastAsia"/>
          <w:sz w:val="28"/>
          <w:szCs w:val="28"/>
        </w:rPr>
        <w:t>原因分析</w:t>
      </w:r>
      <w:r w:rsidRPr="00E61984">
        <w:rPr>
          <w:rFonts w:ascii="仿宋_GB2312" w:eastAsia="仿宋_GB2312" w:hAnsi="仿宋" w:cs="仿宋" w:hint="eastAsia"/>
          <w:sz w:val="28"/>
          <w:szCs w:val="28"/>
        </w:rPr>
        <w:t>，并提出改进措施</w:t>
      </w:r>
      <w:r w:rsidR="00723E59" w:rsidRPr="00E61984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23E59" w:rsidRPr="00B82A53" w:rsidRDefault="00723E59" w:rsidP="004B17B4">
      <w:pPr>
        <w:spacing w:line="2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446E0B" w:rsidRDefault="00446E0B" w:rsidP="001A5F74">
      <w:pPr>
        <w:spacing w:line="40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XXX部门、院（系）</w:t>
      </w:r>
    </w:p>
    <w:p w:rsidR="00D8029B" w:rsidRPr="00B82A53" w:rsidRDefault="00446E0B" w:rsidP="001A5F74">
      <w:pPr>
        <w:spacing w:line="40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  <w:r w:rsidR="00D8029B"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8D2" w:rsidRDefault="008148D2" w:rsidP="00C6370D">
      <w:r>
        <w:separator/>
      </w:r>
    </w:p>
  </w:endnote>
  <w:endnote w:type="continuationSeparator" w:id="0">
    <w:p w:rsidR="008148D2" w:rsidRDefault="008148D2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8D2" w:rsidRDefault="008148D2" w:rsidP="00C6370D">
      <w:r>
        <w:separator/>
      </w:r>
    </w:p>
  </w:footnote>
  <w:footnote w:type="continuationSeparator" w:id="0">
    <w:p w:rsidR="008148D2" w:rsidRDefault="008148D2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1A5F74"/>
    <w:rsid w:val="00207363"/>
    <w:rsid w:val="002450DF"/>
    <w:rsid w:val="002C5E91"/>
    <w:rsid w:val="002E3768"/>
    <w:rsid w:val="0032183D"/>
    <w:rsid w:val="0034521A"/>
    <w:rsid w:val="0036256C"/>
    <w:rsid w:val="003E7B36"/>
    <w:rsid w:val="00446E0B"/>
    <w:rsid w:val="00495312"/>
    <w:rsid w:val="004B17B4"/>
    <w:rsid w:val="00510DC7"/>
    <w:rsid w:val="005165FE"/>
    <w:rsid w:val="00520333"/>
    <w:rsid w:val="0052508E"/>
    <w:rsid w:val="005569EC"/>
    <w:rsid w:val="005679DA"/>
    <w:rsid w:val="00723E59"/>
    <w:rsid w:val="00786148"/>
    <w:rsid w:val="007B4B62"/>
    <w:rsid w:val="007E57B0"/>
    <w:rsid w:val="008148D2"/>
    <w:rsid w:val="00861E11"/>
    <w:rsid w:val="008C73D5"/>
    <w:rsid w:val="009967D1"/>
    <w:rsid w:val="009B24D4"/>
    <w:rsid w:val="009B2707"/>
    <w:rsid w:val="00A939BD"/>
    <w:rsid w:val="00B12C25"/>
    <w:rsid w:val="00B33C9F"/>
    <w:rsid w:val="00B512F3"/>
    <w:rsid w:val="00B82A53"/>
    <w:rsid w:val="00C161EA"/>
    <w:rsid w:val="00C16C35"/>
    <w:rsid w:val="00C6370D"/>
    <w:rsid w:val="00CE429C"/>
    <w:rsid w:val="00CF56F0"/>
    <w:rsid w:val="00D1151E"/>
    <w:rsid w:val="00D14888"/>
    <w:rsid w:val="00D305C3"/>
    <w:rsid w:val="00D8029B"/>
    <w:rsid w:val="00E61984"/>
    <w:rsid w:val="00EB2878"/>
    <w:rsid w:val="00EF18E5"/>
    <w:rsid w:val="00F378B8"/>
    <w:rsid w:val="00FA2819"/>
    <w:rsid w:val="00FA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  <w:style w:type="table" w:styleId="a7">
    <w:name w:val="Table Grid"/>
    <w:basedOn w:val="a1"/>
    <w:uiPriority w:val="39"/>
    <w:rsid w:val="007B4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cp:lastPrinted>2018-01-05T02:42:00Z</cp:lastPrinted>
  <dcterms:created xsi:type="dcterms:W3CDTF">2016-06-20T13:22:00Z</dcterms:created>
  <dcterms:modified xsi:type="dcterms:W3CDTF">2018-01-05T09:51:00Z</dcterms:modified>
</cp:coreProperties>
</file>