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57A09" w14:textId="77777777" w:rsidR="007D1B05" w:rsidRDefault="007D1B05" w:rsidP="007D1B05">
      <w:pPr>
        <w:ind w:firstLineChars="0" w:firstLine="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附件</w:t>
      </w:r>
      <w:r>
        <w:rPr>
          <w:rFonts w:ascii="Times New Roman" w:hAnsi="Times New Roman"/>
        </w:rPr>
        <w:t>4</w:t>
      </w:r>
    </w:p>
    <w:p w14:paraId="38978675" w14:textId="77777777" w:rsidR="007D1B05" w:rsidRDefault="007D1B05" w:rsidP="007D1B05">
      <w:pPr>
        <w:ind w:firstLineChars="0" w:firstLine="0"/>
        <w:jc w:val="center"/>
        <w:rPr>
          <w:rFonts w:ascii="方正小标宋简体" w:eastAsia="方正小标宋简体" w:hAnsi="Times New Roman"/>
          <w:sz w:val="44"/>
          <w:szCs w:val="44"/>
        </w:rPr>
      </w:pPr>
      <w:proofErr w:type="gramStart"/>
      <w:r>
        <w:rPr>
          <w:rFonts w:ascii="方正小标宋简体" w:eastAsia="方正小标宋简体" w:hAnsi="Times New Roman" w:hint="eastAsia"/>
          <w:sz w:val="44"/>
          <w:szCs w:val="44"/>
        </w:rPr>
        <w:t>分规划</w:t>
      </w:r>
      <w:proofErr w:type="gramEnd"/>
      <w:r>
        <w:rPr>
          <w:rFonts w:ascii="方正小标宋简体" w:eastAsia="方正小标宋简体" w:hAnsi="Times New Roman" w:hint="eastAsia"/>
          <w:sz w:val="44"/>
          <w:szCs w:val="44"/>
        </w:rPr>
        <w:t>牵头单位及责任</w:t>
      </w:r>
      <w:bookmarkStart w:id="0" w:name="_GoBack"/>
      <w:bookmarkEnd w:id="0"/>
      <w:r>
        <w:rPr>
          <w:rFonts w:ascii="方正小标宋简体" w:eastAsia="方正小标宋简体" w:hAnsi="Times New Roman" w:hint="eastAsia"/>
          <w:sz w:val="44"/>
          <w:szCs w:val="44"/>
        </w:rPr>
        <w:t>单位一览表</w:t>
      </w:r>
    </w:p>
    <w:p w14:paraId="280E1285" w14:textId="77777777" w:rsidR="007D1B05" w:rsidRDefault="007D1B05" w:rsidP="007D1B05">
      <w:pPr>
        <w:ind w:firstLineChars="0" w:firstLine="0"/>
        <w:jc w:val="both"/>
        <w:rPr>
          <w:rFonts w:ascii="方正小标宋简体" w:eastAsia="方正小标宋简体" w:hAnsi="Times New Roman" w:hint="eastAsia"/>
          <w:sz w:val="44"/>
          <w:szCs w:val="44"/>
        </w:rPr>
      </w:pPr>
    </w:p>
    <w:tbl>
      <w:tblPr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701"/>
        <w:gridCol w:w="4718"/>
      </w:tblGrid>
      <w:tr w:rsidR="007D1B05" w14:paraId="339B743E" w14:textId="77777777" w:rsidTr="00FD648F">
        <w:trPr>
          <w:trHeight w:val="778"/>
        </w:trPr>
        <w:tc>
          <w:tcPr>
            <w:tcW w:w="2660" w:type="dxa"/>
          </w:tcPr>
          <w:p w14:paraId="3EE92DE4" w14:textId="77777777" w:rsidR="007D1B05" w:rsidRDefault="007D1B05" w:rsidP="00FD648F">
            <w:pPr>
              <w:ind w:firstLineChars="0" w:firstLine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hint="eastAsia"/>
                <w:sz w:val="28"/>
                <w:szCs w:val="28"/>
              </w:rPr>
              <w:t>分规划</w:t>
            </w:r>
            <w:proofErr w:type="gramEnd"/>
          </w:p>
        </w:tc>
        <w:tc>
          <w:tcPr>
            <w:tcW w:w="1701" w:type="dxa"/>
          </w:tcPr>
          <w:p w14:paraId="129258CD" w14:textId="77777777" w:rsidR="007D1B05" w:rsidRDefault="007D1B05" w:rsidP="00FD648F">
            <w:pPr>
              <w:ind w:leftChars="-3" w:left="-10" w:firstLineChars="11" w:firstLine="31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牵头单位</w:t>
            </w:r>
          </w:p>
        </w:tc>
        <w:tc>
          <w:tcPr>
            <w:tcW w:w="4718" w:type="dxa"/>
          </w:tcPr>
          <w:p w14:paraId="13656334" w14:textId="77777777" w:rsidR="007D1B05" w:rsidRDefault="007D1B05" w:rsidP="00FD648F">
            <w:pPr>
              <w:ind w:firstLineChars="0" w:firstLine="0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责任单位</w:t>
            </w:r>
          </w:p>
        </w:tc>
      </w:tr>
      <w:tr w:rsidR="007D1B05" w14:paraId="15D113A6" w14:textId="77777777" w:rsidTr="00FD648F">
        <w:tc>
          <w:tcPr>
            <w:tcW w:w="2660" w:type="dxa"/>
            <w:vAlign w:val="center"/>
          </w:tcPr>
          <w:p w14:paraId="6DC74AC2" w14:textId="77777777" w:rsidR="007D1B05" w:rsidRDefault="007D1B05" w:rsidP="00FD648F">
            <w:pPr>
              <w:spacing w:line="400" w:lineRule="exact"/>
              <w:ind w:firstLineChars="0" w:firstLine="0"/>
              <w:jc w:val="both"/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  <w:t>专业建设发展规划</w:t>
            </w:r>
          </w:p>
        </w:tc>
        <w:tc>
          <w:tcPr>
            <w:tcW w:w="1701" w:type="dxa"/>
            <w:vAlign w:val="center"/>
          </w:tcPr>
          <w:p w14:paraId="118BE552" w14:textId="77777777" w:rsidR="007D1B05" w:rsidRDefault="007D1B05" w:rsidP="00FD648F">
            <w:pPr>
              <w:spacing w:line="400" w:lineRule="exact"/>
              <w:ind w:leftChars="-47" w:left="-150" w:firstLineChars="11" w:firstLine="29"/>
              <w:jc w:val="both"/>
              <w:rPr>
                <w:rFonts w:hint="eastAsia"/>
                <w:color w:val="000000"/>
                <w:spacing w:val="-20"/>
                <w:sz w:val="28"/>
                <w:szCs w:val="28"/>
                <w:shd w:val="clear" w:color="auto" w:fill="FFFFFF"/>
              </w:rPr>
            </w:pPr>
            <w:r>
              <w:rPr>
                <w:rFonts w:hint="eastAsia"/>
                <w:color w:val="000000"/>
                <w:spacing w:val="-20"/>
                <w:sz w:val="28"/>
                <w:szCs w:val="28"/>
                <w:shd w:val="clear" w:color="auto" w:fill="FFFFFF"/>
              </w:rPr>
              <w:t>教务</w:t>
            </w:r>
            <w:r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  <w:t>处</w:t>
            </w:r>
          </w:p>
        </w:tc>
        <w:tc>
          <w:tcPr>
            <w:tcW w:w="4718" w:type="dxa"/>
            <w:vAlign w:val="center"/>
          </w:tcPr>
          <w:p w14:paraId="3EE9438B" w14:textId="77777777" w:rsidR="007D1B05" w:rsidRDefault="007D1B05" w:rsidP="00FD648F">
            <w:pPr>
              <w:spacing w:line="400" w:lineRule="exact"/>
              <w:ind w:leftChars="-6" w:left="2" w:hangingChars="8" w:hanging="21"/>
              <w:jc w:val="both"/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</w:pPr>
            <w:r>
              <w:rPr>
                <w:rFonts w:hint="eastAsia"/>
                <w:color w:val="000000"/>
                <w:spacing w:val="-20"/>
                <w:sz w:val="28"/>
                <w:szCs w:val="28"/>
                <w:shd w:val="clear" w:color="auto" w:fill="FFFFFF"/>
              </w:rPr>
              <w:t>财务处、</w:t>
            </w:r>
            <w:r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  <w:t>研究生处、</w:t>
            </w:r>
            <w:r>
              <w:rPr>
                <w:rFonts w:hint="eastAsia"/>
                <w:color w:val="000000"/>
                <w:spacing w:val="-20"/>
                <w:sz w:val="28"/>
                <w:szCs w:val="28"/>
                <w:shd w:val="clear" w:color="auto" w:fill="FFFFFF"/>
              </w:rPr>
              <w:t>国际合作交流处</w:t>
            </w:r>
            <w:r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  <w:t>、教学质量监控</w:t>
            </w:r>
            <w:r>
              <w:rPr>
                <w:rFonts w:hint="eastAsia"/>
                <w:color w:val="000000"/>
                <w:spacing w:val="-20"/>
                <w:sz w:val="28"/>
                <w:szCs w:val="28"/>
                <w:shd w:val="clear" w:color="auto" w:fill="FFFFFF"/>
              </w:rPr>
              <w:t>与</w:t>
            </w:r>
            <w:r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  <w:t>评估</w:t>
            </w:r>
            <w:r>
              <w:rPr>
                <w:rFonts w:hint="eastAsia"/>
                <w:color w:val="000000"/>
                <w:spacing w:val="-20"/>
                <w:sz w:val="28"/>
                <w:szCs w:val="28"/>
                <w:shd w:val="clear" w:color="auto" w:fill="FFFFFF"/>
              </w:rPr>
              <w:t>处、网络信息中心等部门，各院（系）</w:t>
            </w:r>
          </w:p>
        </w:tc>
      </w:tr>
      <w:tr w:rsidR="007D1B05" w14:paraId="0A88F8E8" w14:textId="77777777" w:rsidTr="00FD648F">
        <w:tc>
          <w:tcPr>
            <w:tcW w:w="2660" w:type="dxa"/>
            <w:vAlign w:val="center"/>
          </w:tcPr>
          <w:p w14:paraId="10EB8D37" w14:textId="77777777" w:rsidR="007D1B05" w:rsidRDefault="007D1B05" w:rsidP="00FD648F">
            <w:pPr>
              <w:spacing w:line="400" w:lineRule="exact"/>
              <w:ind w:firstLineChars="0" w:firstLine="0"/>
              <w:jc w:val="both"/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  <w:t>学科建设与科学研究</w:t>
            </w:r>
          </w:p>
          <w:p w14:paraId="37953C84" w14:textId="77777777" w:rsidR="007D1B05" w:rsidRDefault="007D1B05" w:rsidP="00FD648F">
            <w:pPr>
              <w:spacing w:line="400" w:lineRule="exact"/>
              <w:ind w:firstLineChars="0" w:firstLine="0"/>
              <w:jc w:val="both"/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  <w:t>发展规划</w:t>
            </w:r>
          </w:p>
        </w:tc>
        <w:tc>
          <w:tcPr>
            <w:tcW w:w="1701" w:type="dxa"/>
            <w:vAlign w:val="center"/>
          </w:tcPr>
          <w:p w14:paraId="733F5D01" w14:textId="77777777" w:rsidR="007D1B05" w:rsidRDefault="007D1B05" w:rsidP="00FD648F">
            <w:pPr>
              <w:spacing w:line="400" w:lineRule="exact"/>
              <w:ind w:leftChars="-47" w:left="-150" w:firstLineChars="11" w:firstLine="29"/>
              <w:jc w:val="both"/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  <w:t>科研处</w:t>
            </w:r>
          </w:p>
        </w:tc>
        <w:tc>
          <w:tcPr>
            <w:tcW w:w="4718" w:type="dxa"/>
            <w:vAlign w:val="center"/>
          </w:tcPr>
          <w:p w14:paraId="60DFF363" w14:textId="77777777" w:rsidR="007D1B05" w:rsidRDefault="007D1B05" w:rsidP="00FD648F">
            <w:pPr>
              <w:spacing w:line="400" w:lineRule="exact"/>
              <w:ind w:leftChars="-6" w:left="2" w:hangingChars="8" w:hanging="21"/>
              <w:jc w:val="both"/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  <w:t>研究生处</w:t>
            </w:r>
            <w:r>
              <w:rPr>
                <w:rFonts w:hint="eastAsia"/>
                <w:color w:val="000000"/>
                <w:spacing w:val="-20"/>
                <w:sz w:val="28"/>
                <w:szCs w:val="28"/>
                <w:shd w:val="clear" w:color="auto" w:fill="FFFFFF"/>
              </w:rPr>
              <w:t>、财务处等部门，各院（系）</w:t>
            </w:r>
          </w:p>
        </w:tc>
      </w:tr>
      <w:tr w:rsidR="007D1B05" w14:paraId="2C9B0B2C" w14:textId="77777777" w:rsidTr="00FD648F">
        <w:tc>
          <w:tcPr>
            <w:tcW w:w="2660" w:type="dxa"/>
            <w:vAlign w:val="center"/>
          </w:tcPr>
          <w:p w14:paraId="43C18AE3" w14:textId="77777777" w:rsidR="007D1B05" w:rsidRDefault="007D1B05" w:rsidP="00FD648F">
            <w:pPr>
              <w:spacing w:line="400" w:lineRule="exact"/>
              <w:ind w:firstLineChars="0" w:firstLine="0"/>
              <w:jc w:val="both"/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  <w:t>人才与师资队伍建设</w:t>
            </w:r>
          </w:p>
          <w:p w14:paraId="72F9FF8D" w14:textId="77777777" w:rsidR="007D1B05" w:rsidRDefault="007D1B05" w:rsidP="00FD648F">
            <w:pPr>
              <w:spacing w:line="400" w:lineRule="exact"/>
              <w:ind w:firstLineChars="0" w:firstLine="0"/>
              <w:jc w:val="both"/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  <w:t>发展规划</w:t>
            </w:r>
          </w:p>
        </w:tc>
        <w:tc>
          <w:tcPr>
            <w:tcW w:w="1701" w:type="dxa"/>
            <w:vAlign w:val="center"/>
          </w:tcPr>
          <w:p w14:paraId="7BCDC34C" w14:textId="77777777" w:rsidR="007D1B05" w:rsidRDefault="007D1B05" w:rsidP="00FD648F">
            <w:pPr>
              <w:spacing w:line="400" w:lineRule="exact"/>
              <w:ind w:leftChars="-47" w:left="-150" w:firstLineChars="11" w:firstLine="29"/>
              <w:jc w:val="both"/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  <w:t>人事处</w:t>
            </w:r>
          </w:p>
        </w:tc>
        <w:tc>
          <w:tcPr>
            <w:tcW w:w="4718" w:type="dxa"/>
            <w:vAlign w:val="center"/>
          </w:tcPr>
          <w:p w14:paraId="1FCA3D36" w14:textId="77777777" w:rsidR="007D1B05" w:rsidRDefault="007D1B05" w:rsidP="00FD648F">
            <w:pPr>
              <w:spacing w:line="400" w:lineRule="exact"/>
              <w:ind w:leftChars="-6" w:left="2" w:hangingChars="8" w:hanging="21"/>
              <w:jc w:val="both"/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  <w:t>组织部、</w:t>
            </w:r>
            <w:r>
              <w:rPr>
                <w:rFonts w:hint="eastAsia"/>
                <w:color w:val="000000"/>
                <w:spacing w:val="-20"/>
                <w:sz w:val="28"/>
                <w:szCs w:val="28"/>
                <w:shd w:val="clear" w:color="auto" w:fill="FFFFFF"/>
              </w:rPr>
              <w:t>教务处、国际合作交流处、财务处等部门，各院（系）</w:t>
            </w:r>
          </w:p>
        </w:tc>
      </w:tr>
      <w:tr w:rsidR="007D1B05" w14:paraId="0F6A0E69" w14:textId="77777777" w:rsidTr="00FD648F">
        <w:tc>
          <w:tcPr>
            <w:tcW w:w="2660" w:type="dxa"/>
            <w:vAlign w:val="center"/>
          </w:tcPr>
          <w:p w14:paraId="5308668F" w14:textId="77777777" w:rsidR="007D1B05" w:rsidRDefault="007D1B05" w:rsidP="00FD648F">
            <w:pPr>
              <w:spacing w:line="400" w:lineRule="exact"/>
              <w:ind w:firstLineChars="0" w:firstLine="0"/>
              <w:jc w:val="both"/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  <w:t>大学文化建设</w:t>
            </w:r>
          </w:p>
          <w:p w14:paraId="0453520C" w14:textId="77777777" w:rsidR="007D1B05" w:rsidRDefault="007D1B05" w:rsidP="00FD648F">
            <w:pPr>
              <w:spacing w:line="400" w:lineRule="exact"/>
              <w:ind w:firstLineChars="0" w:firstLine="0"/>
              <w:jc w:val="both"/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  <w:t>发展规划</w:t>
            </w:r>
          </w:p>
        </w:tc>
        <w:tc>
          <w:tcPr>
            <w:tcW w:w="1701" w:type="dxa"/>
            <w:vAlign w:val="center"/>
          </w:tcPr>
          <w:p w14:paraId="0B7F3E86" w14:textId="77777777" w:rsidR="007D1B05" w:rsidRDefault="007D1B05" w:rsidP="00FD648F">
            <w:pPr>
              <w:spacing w:line="400" w:lineRule="exact"/>
              <w:ind w:leftChars="-47" w:left="-150" w:firstLineChars="11" w:firstLine="29"/>
              <w:jc w:val="both"/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  <w:t>宣传部</w:t>
            </w:r>
          </w:p>
        </w:tc>
        <w:tc>
          <w:tcPr>
            <w:tcW w:w="4718" w:type="dxa"/>
            <w:vAlign w:val="center"/>
          </w:tcPr>
          <w:p w14:paraId="2B8E5BF2" w14:textId="77777777" w:rsidR="007D1B05" w:rsidRDefault="007D1B05" w:rsidP="00FD648F">
            <w:pPr>
              <w:spacing w:line="400" w:lineRule="exact"/>
              <w:ind w:leftChars="-6" w:left="2" w:hangingChars="8" w:hanging="21"/>
              <w:jc w:val="both"/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  <w:t>学校办公室、学生工作处、团委、</w:t>
            </w:r>
            <w:r>
              <w:rPr>
                <w:rFonts w:hint="eastAsia"/>
                <w:color w:val="000000"/>
                <w:spacing w:val="-20"/>
                <w:sz w:val="28"/>
                <w:szCs w:val="28"/>
                <w:shd w:val="clear" w:color="auto" w:fill="FFFFFF"/>
              </w:rPr>
              <w:t>后勤管理</w:t>
            </w:r>
            <w:r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  <w:t>处</w:t>
            </w:r>
            <w:r>
              <w:rPr>
                <w:rFonts w:hint="eastAsia"/>
                <w:color w:val="000000"/>
                <w:spacing w:val="-20"/>
                <w:sz w:val="28"/>
                <w:szCs w:val="28"/>
                <w:shd w:val="clear" w:color="auto" w:fill="FFFFFF"/>
              </w:rPr>
              <w:t>等部门，各院（系）</w:t>
            </w:r>
          </w:p>
        </w:tc>
      </w:tr>
      <w:tr w:rsidR="007D1B05" w14:paraId="7DEB4692" w14:textId="77777777" w:rsidTr="00FD648F">
        <w:tc>
          <w:tcPr>
            <w:tcW w:w="2660" w:type="dxa"/>
            <w:vAlign w:val="center"/>
          </w:tcPr>
          <w:p w14:paraId="72B78E29" w14:textId="77777777" w:rsidR="007D1B05" w:rsidRDefault="007D1B05" w:rsidP="00FD648F">
            <w:pPr>
              <w:spacing w:line="400" w:lineRule="exact"/>
              <w:ind w:firstLineChars="0" w:firstLine="0"/>
              <w:jc w:val="both"/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  <w:t>校园基本建设</w:t>
            </w:r>
          </w:p>
          <w:p w14:paraId="06D5A7B2" w14:textId="77777777" w:rsidR="007D1B05" w:rsidRDefault="007D1B05" w:rsidP="00FD648F">
            <w:pPr>
              <w:spacing w:line="400" w:lineRule="exact"/>
              <w:ind w:firstLineChars="0" w:firstLine="0"/>
              <w:jc w:val="both"/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  <w:t>发展规划</w:t>
            </w:r>
          </w:p>
        </w:tc>
        <w:tc>
          <w:tcPr>
            <w:tcW w:w="1701" w:type="dxa"/>
            <w:vAlign w:val="center"/>
          </w:tcPr>
          <w:p w14:paraId="4D8F0140" w14:textId="77777777" w:rsidR="007D1B05" w:rsidRDefault="007D1B05" w:rsidP="00FD648F">
            <w:pPr>
              <w:spacing w:line="400" w:lineRule="exact"/>
              <w:ind w:leftChars="-47" w:left="-150" w:firstLineChars="11" w:firstLine="29"/>
              <w:jc w:val="both"/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</w:pPr>
            <w:r>
              <w:rPr>
                <w:rFonts w:hint="eastAsia"/>
                <w:color w:val="000000"/>
                <w:spacing w:val="-20"/>
                <w:sz w:val="28"/>
                <w:szCs w:val="28"/>
                <w:shd w:val="clear" w:color="auto" w:fill="FFFFFF"/>
              </w:rPr>
              <w:t>后勤管理</w:t>
            </w:r>
            <w:r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  <w:t>处</w:t>
            </w:r>
          </w:p>
        </w:tc>
        <w:tc>
          <w:tcPr>
            <w:tcW w:w="4718" w:type="dxa"/>
            <w:vAlign w:val="center"/>
          </w:tcPr>
          <w:p w14:paraId="022FC6D3" w14:textId="77777777" w:rsidR="007D1B05" w:rsidRDefault="007D1B05" w:rsidP="00FD648F">
            <w:pPr>
              <w:spacing w:line="400" w:lineRule="exact"/>
              <w:ind w:leftChars="-6" w:left="2" w:hangingChars="8" w:hanging="21"/>
              <w:jc w:val="both"/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</w:pPr>
            <w:r>
              <w:rPr>
                <w:rFonts w:hint="eastAsia"/>
                <w:color w:val="000000"/>
                <w:spacing w:val="-20"/>
                <w:sz w:val="28"/>
                <w:szCs w:val="28"/>
                <w:shd w:val="clear" w:color="auto" w:fill="FFFFFF"/>
              </w:rPr>
              <w:t>学校办公室、</w:t>
            </w:r>
            <w:r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  <w:t>财务处、资产管理处、保卫处、图书馆</w:t>
            </w:r>
            <w:r>
              <w:rPr>
                <w:rFonts w:hint="eastAsia"/>
                <w:color w:val="000000"/>
                <w:spacing w:val="-20"/>
                <w:sz w:val="28"/>
                <w:szCs w:val="28"/>
                <w:shd w:val="clear" w:color="auto" w:fill="FFFFFF"/>
              </w:rPr>
              <w:t>等部门，各院（系）</w:t>
            </w:r>
          </w:p>
        </w:tc>
      </w:tr>
      <w:tr w:rsidR="007D1B05" w14:paraId="74DD47B3" w14:textId="77777777" w:rsidTr="00FD648F">
        <w:tc>
          <w:tcPr>
            <w:tcW w:w="2660" w:type="dxa"/>
            <w:vAlign w:val="center"/>
          </w:tcPr>
          <w:p w14:paraId="45FF388A" w14:textId="77777777" w:rsidR="007D1B05" w:rsidRDefault="007D1B05" w:rsidP="00FD648F">
            <w:pPr>
              <w:spacing w:line="400" w:lineRule="exact"/>
              <w:ind w:firstLineChars="0" w:firstLine="0"/>
              <w:jc w:val="both"/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  <w:t>信息化校园建设</w:t>
            </w:r>
          </w:p>
          <w:p w14:paraId="6B28ED75" w14:textId="77777777" w:rsidR="007D1B05" w:rsidRDefault="007D1B05" w:rsidP="00FD648F">
            <w:pPr>
              <w:spacing w:line="400" w:lineRule="exact"/>
              <w:ind w:firstLineChars="0" w:firstLine="0"/>
              <w:jc w:val="both"/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  <w:t>发展规划</w:t>
            </w:r>
          </w:p>
        </w:tc>
        <w:tc>
          <w:tcPr>
            <w:tcW w:w="1701" w:type="dxa"/>
            <w:vAlign w:val="center"/>
          </w:tcPr>
          <w:p w14:paraId="1C2A8DDA" w14:textId="77777777" w:rsidR="007D1B05" w:rsidRDefault="007D1B05" w:rsidP="00FD648F">
            <w:pPr>
              <w:spacing w:line="400" w:lineRule="exact"/>
              <w:ind w:leftChars="-47" w:left="-150" w:firstLineChars="11" w:firstLine="29"/>
              <w:jc w:val="both"/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  <w:t>网络信息中心</w:t>
            </w:r>
          </w:p>
        </w:tc>
        <w:tc>
          <w:tcPr>
            <w:tcW w:w="4718" w:type="dxa"/>
            <w:vAlign w:val="center"/>
          </w:tcPr>
          <w:p w14:paraId="2790B0D9" w14:textId="77777777" w:rsidR="007D1B05" w:rsidRDefault="007D1B05" w:rsidP="00FD648F">
            <w:pPr>
              <w:spacing w:line="400" w:lineRule="exact"/>
              <w:ind w:leftChars="-6" w:left="2" w:hangingChars="8" w:hanging="21"/>
              <w:jc w:val="both"/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  <w:t>学校办公室、党委宣传部、学生工作处、人事处、教务处、科研处</w:t>
            </w:r>
            <w:r>
              <w:rPr>
                <w:rFonts w:hint="eastAsia"/>
                <w:color w:val="000000"/>
                <w:spacing w:val="-20"/>
                <w:sz w:val="28"/>
                <w:szCs w:val="28"/>
                <w:shd w:val="clear" w:color="auto" w:fill="FFFFFF"/>
              </w:rPr>
              <w:t>、财务处等部门，各院（系）</w:t>
            </w:r>
          </w:p>
        </w:tc>
      </w:tr>
      <w:tr w:rsidR="007D1B05" w14:paraId="6F121C24" w14:textId="77777777" w:rsidTr="00FD648F">
        <w:tc>
          <w:tcPr>
            <w:tcW w:w="2660" w:type="dxa"/>
            <w:vAlign w:val="center"/>
          </w:tcPr>
          <w:p w14:paraId="68149A2E" w14:textId="77777777" w:rsidR="007D1B05" w:rsidRDefault="007D1B05" w:rsidP="00FD648F">
            <w:pPr>
              <w:spacing w:line="400" w:lineRule="exact"/>
              <w:ind w:firstLineChars="0" w:firstLine="0"/>
              <w:jc w:val="both"/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  <w:t>附院集团建设</w:t>
            </w:r>
          </w:p>
          <w:p w14:paraId="796BD629" w14:textId="77777777" w:rsidR="007D1B05" w:rsidRDefault="007D1B05" w:rsidP="00FD648F">
            <w:pPr>
              <w:spacing w:line="400" w:lineRule="exact"/>
              <w:ind w:firstLineChars="0" w:firstLine="0"/>
              <w:jc w:val="both"/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  <w:t>发展规划</w:t>
            </w:r>
          </w:p>
        </w:tc>
        <w:tc>
          <w:tcPr>
            <w:tcW w:w="1701" w:type="dxa"/>
            <w:vAlign w:val="center"/>
          </w:tcPr>
          <w:p w14:paraId="3903E1F9" w14:textId="77777777" w:rsidR="007D1B05" w:rsidRDefault="007D1B05" w:rsidP="00FD648F">
            <w:pPr>
              <w:spacing w:line="400" w:lineRule="exact"/>
              <w:ind w:leftChars="-47" w:left="-150" w:firstLineChars="11" w:firstLine="29"/>
              <w:jc w:val="both"/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  <w:t>附属医院</w:t>
            </w:r>
          </w:p>
        </w:tc>
        <w:tc>
          <w:tcPr>
            <w:tcW w:w="4718" w:type="dxa"/>
            <w:vAlign w:val="center"/>
          </w:tcPr>
          <w:p w14:paraId="6500E9B1" w14:textId="77777777" w:rsidR="007D1B05" w:rsidRDefault="007D1B05" w:rsidP="00FD648F">
            <w:pPr>
              <w:spacing w:line="400" w:lineRule="exact"/>
              <w:ind w:leftChars="-6" w:left="2" w:hangingChars="8" w:hanging="21"/>
              <w:jc w:val="both"/>
              <w:rPr>
                <w:color w:val="000000"/>
                <w:spacing w:val="-20"/>
                <w:sz w:val="28"/>
                <w:szCs w:val="28"/>
                <w:shd w:val="clear" w:color="auto" w:fill="FFFFFF"/>
              </w:rPr>
            </w:pPr>
            <w:r>
              <w:rPr>
                <w:rFonts w:hint="eastAsia"/>
                <w:color w:val="000000"/>
                <w:spacing w:val="-20"/>
                <w:sz w:val="28"/>
                <w:szCs w:val="28"/>
                <w:shd w:val="clear" w:color="auto" w:fill="FFFFFF"/>
              </w:rPr>
              <w:t>附院集团、学校相关职能部门</w:t>
            </w:r>
          </w:p>
        </w:tc>
      </w:tr>
    </w:tbl>
    <w:p w14:paraId="24CE800D" w14:textId="77777777" w:rsidR="007D1B05" w:rsidRDefault="007D1B05" w:rsidP="007D1B05">
      <w:pPr>
        <w:ind w:firstLineChars="0" w:firstLine="0"/>
        <w:jc w:val="both"/>
        <w:rPr>
          <w:rFonts w:ascii="方正小标宋简体" w:eastAsia="方正小标宋简体" w:hAnsi="Times New Roman" w:hint="eastAsia"/>
          <w:sz w:val="44"/>
          <w:szCs w:val="44"/>
        </w:rPr>
      </w:pPr>
    </w:p>
    <w:p w14:paraId="211326A6" w14:textId="77777777" w:rsidR="007D1B05" w:rsidRPr="006E7C04" w:rsidRDefault="007D1B05" w:rsidP="007D1B05">
      <w:pPr>
        <w:ind w:firstLine="640"/>
      </w:pPr>
    </w:p>
    <w:p w14:paraId="76BE836C" w14:textId="77777777" w:rsidR="007D1B05" w:rsidRPr="003F3220" w:rsidRDefault="007D1B05" w:rsidP="007D1B05">
      <w:pPr>
        <w:ind w:firstLine="640"/>
      </w:pPr>
    </w:p>
    <w:p w14:paraId="28A190C7" w14:textId="77777777" w:rsidR="004358AB" w:rsidRPr="007D1B05" w:rsidRDefault="004358AB" w:rsidP="00323B43">
      <w:pPr>
        <w:ind w:firstLine="640"/>
      </w:pPr>
    </w:p>
    <w:sectPr w:rsidR="004358AB" w:rsidRPr="007D1B05" w:rsidSect="004358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64FD1" w14:textId="77777777" w:rsidR="00CA329F" w:rsidRDefault="00CA329F" w:rsidP="007D1B05">
      <w:pPr>
        <w:spacing w:line="240" w:lineRule="auto"/>
        <w:ind w:firstLine="640"/>
      </w:pPr>
      <w:r>
        <w:separator/>
      </w:r>
    </w:p>
  </w:endnote>
  <w:endnote w:type="continuationSeparator" w:id="0">
    <w:p w14:paraId="4F17D3A9" w14:textId="77777777" w:rsidR="00CA329F" w:rsidRDefault="00CA329F" w:rsidP="007D1B0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A0858" w14:textId="77777777" w:rsidR="007D1B05" w:rsidRDefault="007D1B05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761BE" w14:textId="77777777" w:rsidR="007D1B05" w:rsidRDefault="007D1B05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17640" w14:textId="77777777" w:rsidR="007D1B05" w:rsidRDefault="007D1B05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2CE96" w14:textId="77777777" w:rsidR="00CA329F" w:rsidRDefault="00CA329F" w:rsidP="007D1B05">
      <w:pPr>
        <w:spacing w:line="240" w:lineRule="auto"/>
        <w:ind w:firstLine="640"/>
      </w:pPr>
      <w:r>
        <w:separator/>
      </w:r>
    </w:p>
  </w:footnote>
  <w:footnote w:type="continuationSeparator" w:id="0">
    <w:p w14:paraId="27B63F6D" w14:textId="77777777" w:rsidR="00CA329F" w:rsidRDefault="00CA329F" w:rsidP="007D1B0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3805A" w14:textId="77777777" w:rsidR="007D1B05" w:rsidRDefault="007D1B05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BFC9E" w14:textId="77777777" w:rsidR="007D1B05" w:rsidRDefault="007D1B05" w:rsidP="007D1B05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24DCF" w14:textId="77777777" w:rsidR="007D1B05" w:rsidRDefault="007D1B05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B68B1"/>
    <w:rsid w:val="00230F17"/>
    <w:rsid w:val="0024656D"/>
    <w:rsid w:val="002857E1"/>
    <w:rsid w:val="00323B43"/>
    <w:rsid w:val="003B68B1"/>
    <w:rsid w:val="003D37D8"/>
    <w:rsid w:val="004358AB"/>
    <w:rsid w:val="007134B5"/>
    <w:rsid w:val="007D1B05"/>
    <w:rsid w:val="008B7726"/>
    <w:rsid w:val="00964C25"/>
    <w:rsid w:val="00CA329F"/>
    <w:rsid w:val="00F4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980404-B5A1-4475-A51A-4D0810E6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1B05"/>
    <w:pPr>
      <w:adjustRightInd w:val="0"/>
      <w:snapToGrid w:val="0"/>
      <w:spacing w:after="0" w:line="540" w:lineRule="exact"/>
      <w:ind w:firstLineChars="200" w:firstLine="200"/>
    </w:pPr>
    <w:rPr>
      <w:rFonts w:ascii="Tahoma" w:eastAsia="仿宋_GB2312" w:hAnsi="Tahoma" w:cs="Times New Roman"/>
      <w:sz w:val="32"/>
    </w:rPr>
  </w:style>
  <w:style w:type="paragraph" w:styleId="1">
    <w:name w:val="heading 1"/>
    <w:aliases w:val="题目"/>
    <w:basedOn w:val="a"/>
    <w:next w:val="a"/>
    <w:link w:val="10"/>
    <w:uiPriority w:val="9"/>
    <w:qFormat/>
    <w:rsid w:val="00964C25"/>
    <w:pPr>
      <w:keepNext/>
      <w:keepLines/>
      <w:ind w:firstLineChars="0" w:firstLine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aliases w:val="一级标题"/>
    <w:basedOn w:val="a"/>
    <w:next w:val="a"/>
    <w:link w:val="20"/>
    <w:uiPriority w:val="9"/>
    <w:unhideWhenUsed/>
    <w:qFormat/>
    <w:rsid w:val="00964C25"/>
    <w:pPr>
      <w:keepNext/>
      <w:keepLines/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aliases w:val="三级标题"/>
    <w:basedOn w:val="a"/>
    <w:next w:val="a"/>
    <w:link w:val="30"/>
    <w:uiPriority w:val="9"/>
    <w:unhideWhenUsed/>
    <w:qFormat/>
    <w:rsid w:val="00964C25"/>
    <w:pPr>
      <w:keepNext/>
      <w:keepLines/>
      <w:outlineLvl w:val="2"/>
    </w:pPr>
    <w:rPr>
      <w:rFonts w:eastAsia="楷体_GB2312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aliases w:val="一级标题 字符"/>
    <w:basedOn w:val="a0"/>
    <w:link w:val="2"/>
    <w:uiPriority w:val="9"/>
    <w:rsid w:val="00964C25"/>
    <w:rPr>
      <w:rFonts w:asciiTheme="majorHAnsi" w:eastAsia="黑体" w:hAnsiTheme="majorHAnsi" w:cstheme="majorBidi"/>
      <w:bCs/>
      <w:sz w:val="32"/>
      <w:szCs w:val="32"/>
    </w:rPr>
  </w:style>
  <w:style w:type="character" w:customStyle="1" w:styleId="10">
    <w:name w:val="标题 1 字符"/>
    <w:aliases w:val="题目 字符"/>
    <w:basedOn w:val="a0"/>
    <w:link w:val="1"/>
    <w:uiPriority w:val="9"/>
    <w:rsid w:val="00964C25"/>
    <w:rPr>
      <w:rFonts w:ascii="Tahoma" w:eastAsia="方正小标宋简体" w:hAnsi="Tahoma"/>
      <w:bCs/>
      <w:kern w:val="44"/>
      <w:sz w:val="44"/>
      <w:szCs w:val="44"/>
    </w:rPr>
  </w:style>
  <w:style w:type="character" w:customStyle="1" w:styleId="30">
    <w:name w:val="标题 3 字符"/>
    <w:aliases w:val="三级标题 字符"/>
    <w:basedOn w:val="a0"/>
    <w:link w:val="3"/>
    <w:uiPriority w:val="9"/>
    <w:rsid w:val="00964C25"/>
    <w:rPr>
      <w:rFonts w:ascii="Tahoma" w:eastAsia="楷体_GB2312" w:hAnsi="Tahoma"/>
      <w:bCs/>
      <w:sz w:val="32"/>
      <w:szCs w:val="32"/>
    </w:rPr>
  </w:style>
  <w:style w:type="paragraph" w:styleId="a3">
    <w:name w:val="Title"/>
    <w:aliases w:val="二级标题"/>
    <w:basedOn w:val="a"/>
    <w:next w:val="a"/>
    <w:link w:val="a4"/>
    <w:uiPriority w:val="10"/>
    <w:qFormat/>
    <w:rsid w:val="00964C25"/>
    <w:pPr>
      <w:jc w:val="center"/>
      <w:outlineLvl w:val="0"/>
    </w:pPr>
    <w:rPr>
      <w:rFonts w:asciiTheme="majorHAnsi" w:eastAsia="楷体_GB2312" w:hAnsiTheme="majorHAnsi" w:cstheme="majorBidi"/>
      <w:bCs/>
      <w:szCs w:val="32"/>
    </w:rPr>
  </w:style>
  <w:style w:type="character" w:customStyle="1" w:styleId="a4">
    <w:name w:val="标题 字符"/>
    <w:aliases w:val="二级标题 字符"/>
    <w:basedOn w:val="a0"/>
    <w:link w:val="a3"/>
    <w:uiPriority w:val="10"/>
    <w:rsid w:val="00964C25"/>
    <w:rPr>
      <w:rFonts w:asciiTheme="majorHAnsi" w:eastAsia="楷体_GB2312" w:hAnsiTheme="majorHAnsi" w:cstheme="majorBidi"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7D1B05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D1B05"/>
    <w:rPr>
      <w:rFonts w:ascii="Tahoma" w:eastAsia="仿宋_GB2312" w:hAnsi="Tahoma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D1B05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D1B05"/>
    <w:rPr>
      <w:rFonts w:ascii="Tahoma" w:eastAsia="仿宋_GB2312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wangtx</dc:creator>
  <cp:keywords/>
  <dc:description/>
  <cp:lastModifiedBy>wangtx</cp:lastModifiedBy>
  <cp:revision>2</cp:revision>
  <dcterms:created xsi:type="dcterms:W3CDTF">2018-09-13T07:19:00Z</dcterms:created>
  <dcterms:modified xsi:type="dcterms:W3CDTF">2018-09-13T07:20:00Z</dcterms:modified>
</cp:coreProperties>
</file>